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24 February</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21</w:t>
      </w:r>
      <w:r w:rsidDel="00000000" w:rsidR="00000000" w:rsidRPr="00000000">
        <w:rPr>
          <w:b w:val="1"/>
          <w:sz w:val="24"/>
          <w:szCs w:val="24"/>
          <w:vertAlign w:val="baseline"/>
          <w:rtl w:val="0"/>
        </w:rPr>
        <w:t xml:space="preserve"> Teleconference #1</w:t>
      </w:r>
      <w:r w:rsidDel="00000000" w:rsidR="00000000" w:rsidRPr="00000000">
        <w:rPr>
          <w:b w:val="1"/>
          <w:sz w:val="24"/>
          <w:szCs w:val="24"/>
          <w:rtl w:val="0"/>
        </w:rPr>
        <w:t xml:space="preserve">8</w:t>
      </w:r>
      <w:r w:rsidDel="00000000" w:rsidR="00000000" w:rsidRPr="00000000">
        <w:rPr>
          <w:b w:val="1"/>
          <w:sz w:val="24"/>
          <w:szCs w:val="24"/>
          <w:vertAlign w:val="baseline"/>
          <w:rtl w:val="0"/>
        </w:rPr>
        <w:t xml:space="preserv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6.1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four input contributions.  The overall update to the Draft CR was agreed after some modifications, while the two other proposals to clarify fisheye SDP syntax and the 360Video SDP were also agreed to be included in the update to the Draft CR.  All the agreed updates to the Draft CR will be incorporated into a new Tdoc to be reviewed at the next telco, where a decision to convert this into the formal CR is planned.  The proposal to include frame-packing of overlays into Phase 1 was noted and will be revised for consideration for Phase 2.</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  </w:t>
      </w:r>
    </w:p>
    <w:p w:rsidR="00000000" w:rsidDel="00000000" w:rsidP="00000000" w:rsidRDefault="00000000" w:rsidRPr="00000000" w14:paraId="0000000A">
      <w:pPr>
        <w:pStyle w:val="Heading2"/>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245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rPr>
                <w:b w:val="1"/>
              </w:rPr>
            </w:pPr>
            <w:r w:rsidDel="00000000" w:rsidR="00000000" w:rsidRPr="00000000">
              <w:rPr>
                <w:b w:val="1"/>
                <w:rtl w:val="0"/>
              </w:rPr>
              <w:t xml:space="preserve">Telco#18 (Topic: ITT4RT, Date: 24 Feb 2021, Time 16:00-18:00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numPr>
                <w:ilvl w:val="0"/>
                <w:numId w:val="2"/>
              </w:numPr>
              <w:tabs>
                <w:tab w:val="left" w:pos="6379"/>
              </w:tabs>
              <w:spacing w:after="0" w:before="0" w:line="276"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2 described in S4-210291)</w:t>
            </w:r>
          </w:p>
          <w:p w:rsidR="00000000" w:rsidDel="00000000" w:rsidP="00000000" w:rsidRDefault="00000000" w:rsidRPr="00000000" w14:paraId="0000000E">
            <w:pPr>
              <w:numPr>
                <w:ilvl w:val="0"/>
                <w:numId w:val="2"/>
              </w:numPr>
              <w:tabs>
                <w:tab w:val="left" w:pos="6379"/>
              </w:tabs>
              <w:spacing w:after="0" w:before="0" w:line="276" w:lineRule="auto"/>
              <w:ind w:left="720" w:hanging="360"/>
            </w:pPr>
            <w:r w:rsidDel="00000000" w:rsidR="00000000" w:rsidRPr="00000000">
              <w:rPr>
                <w:rtl w:val="0"/>
              </w:rPr>
              <w:t xml:space="preserve">Agree on draft CRs to TS 26.114 and TS 26.223 addressing the work item objectives (according to Phase 2 described in S4-210291)</w:t>
            </w:r>
          </w:p>
          <w:p w:rsidR="00000000" w:rsidDel="00000000" w:rsidP="00000000" w:rsidRDefault="00000000" w:rsidRPr="00000000" w14:paraId="0000000F">
            <w:pPr>
              <w:numPr>
                <w:ilvl w:val="0"/>
                <w:numId w:val="2"/>
              </w:numPr>
              <w:tabs>
                <w:tab w:val="left" w:pos="6379"/>
              </w:tabs>
              <w:spacing w:after="0" w:before="0" w:line="276" w:lineRule="auto"/>
              <w:ind w:left="720" w:hanging="360"/>
            </w:pPr>
            <w:r w:rsidDel="00000000" w:rsidR="00000000" w:rsidRPr="00000000">
              <w:rPr>
                <w:rtl w:val="0"/>
              </w:rPr>
              <w:t xml:space="preserve">Special powers granted to agree a CR to TS 26.114: Produce S4-210316: CR 26.114-0514 Video Support for ITT4RT by end of telco on March 3rd</w:t>
            </w:r>
          </w:p>
          <w:p w:rsidR="00000000" w:rsidDel="00000000" w:rsidP="00000000" w:rsidRDefault="00000000" w:rsidRPr="00000000" w14:paraId="00000010">
            <w:pPr>
              <w:numPr>
                <w:ilvl w:val="0"/>
                <w:numId w:val="2"/>
              </w:numPr>
              <w:tabs>
                <w:tab w:val="left" w:pos="6379"/>
              </w:tabs>
              <w:spacing w:after="0" w:before="0" w:line="276" w:lineRule="auto"/>
              <w:ind w:left="720" w:hanging="360"/>
            </w:pPr>
            <w:r w:rsidDel="00000000" w:rsidR="00000000" w:rsidRPr="00000000">
              <w:rPr>
                <w:b w:val="1"/>
                <w:rtl w:val="0"/>
              </w:rPr>
              <w:t xml:space="preserve">Contribution submission deadline: 23:59 CET, 19 Feb 2021</w:t>
            </w:r>
          </w:p>
        </w:tc>
      </w:tr>
    </w:tbl>
    <w:p w:rsidR="00000000" w:rsidDel="00000000" w:rsidP="00000000" w:rsidRDefault="00000000" w:rsidRPr="00000000" w14:paraId="00000011">
      <w:pPr>
        <w:pStyle w:val="Heading2"/>
        <w:tabs>
          <w:tab w:val="left" w:pos="709"/>
          <w:tab w:val="left" w:pos="7200"/>
        </w:tabs>
        <w:ind w:left="0" w:firstLine="0"/>
        <w:rPr/>
      </w:pPr>
      <w:bookmarkStart w:colFirst="0" w:colLast="0" w:name="_ukm60fqk7rg2" w:id="2"/>
      <w:bookmarkEnd w:id="2"/>
      <w:r w:rsidDel="00000000" w:rsidR="00000000" w:rsidRPr="00000000">
        <w:rPr>
          <w:rtl w:val="0"/>
        </w:rPr>
      </w:r>
    </w:p>
    <w:p w:rsidR="00000000" w:rsidDel="00000000" w:rsidP="00000000" w:rsidRDefault="00000000" w:rsidRPr="00000000" w14:paraId="00000012">
      <w:pPr>
        <w:widowControl w:val="1"/>
        <w:spacing w:after="0" w:before="0" w:line="276" w:lineRule="auto"/>
        <w:rPr/>
      </w:pPr>
      <w:r w:rsidDel="00000000" w:rsidR="00000000" w:rsidRPr="00000000">
        <w:rPr>
          <w:rtl w:val="0"/>
        </w:rPr>
        <w:t xml:space="preserve">The chair, Nikolai Leung (Qualcomm), opened the conference call at about 16:04 hours CET on February 24, 2021.</w:t>
      </w:r>
    </w:p>
    <w:p w:rsidR="00000000" w:rsidDel="00000000" w:rsidP="00000000" w:rsidRDefault="00000000" w:rsidRPr="00000000" w14:paraId="00000013">
      <w:pPr>
        <w:widowControl w:val="1"/>
        <w:spacing w:after="0" w:before="0" w:line="276" w:lineRule="auto"/>
        <w:rPr/>
      </w:pPr>
      <w:r w:rsidDel="00000000" w:rsidR="00000000" w:rsidRPr="00000000">
        <w:rPr>
          <w:rtl w:val="0"/>
        </w:rPr>
      </w:r>
    </w:p>
    <w:p w:rsidR="00000000" w:rsidDel="00000000" w:rsidP="00000000" w:rsidRDefault="00000000" w:rsidRPr="00000000" w14:paraId="00000014">
      <w:pPr>
        <w:widowControl w:val="1"/>
        <w:spacing w:after="0" w:before="0" w:line="276" w:lineRule="auto"/>
        <w:rPr/>
      </w:pPr>
      <w:r w:rsidDel="00000000" w:rsidR="00000000" w:rsidRPr="00000000">
        <w:rPr>
          <w:rtl w:val="0"/>
        </w:rPr>
        <w:t xml:space="preserve">Bo Burman, Charles Lo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5">
      <w:pPr>
        <w:widowControl w:val="1"/>
        <w:spacing w:after="0" w:before="0" w:line="276" w:lineRule="auto"/>
        <w:rPr/>
      </w:pPr>
      <w:r w:rsidDel="00000000" w:rsidR="00000000" w:rsidRPr="00000000">
        <w:rPr>
          <w:rtl w:val="0"/>
        </w:rPr>
      </w:r>
    </w:p>
    <w:p w:rsidR="00000000" w:rsidDel="00000000" w:rsidP="00000000" w:rsidRDefault="00000000" w:rsidRPr="00000000" w14:paraId="00000016">
      <w:pPr>
        <w:widowControl w:val="1"/>
        <w:spacing w:after="0" w:before="0" w:line="276" w:lineRule="auto"/>
        <w:rPr/>
      </w:pPr>
      <w:hyperlink r:id="rId7">
        <w:r w:rsidDel="00000000" w:rsidR="00000000" w:rsidRPr="00000000">
          <w:rPr>
            <w:color w:val="1155cc"/>
            <w:u w:val="single"/>
            <w:rtl w:val="0"/>
          </w:rPr>
          <w:t xml:space="preserve">https://docs.google.com/document/d/17bSU5p4jJxnQX7ZiPy0d8VxfhZObgeO0SQwREeIY6RM/edit?usp=sharing</w:t>
        </w:r>
      </w:hyperlink>
      <w:r w:rsidDel="00000000" w:rsidR="00000000" w:rsidRPr="00000000">
        <w:rPr>
          <w:rtl w:val="0"/>
        </w:rPr>
      </w:r>
    </w:p>
    <w:p w:rsidR="00000000" w:rsidDel="00000000" w:rsidP="00000000" w:rsidRDefault="00000000" w:rsidRPr="00000000" w14:paraId="00000017">
      <w:pPr>
        <w:widowControl w:val="1"/>
        <w:spacing w:after="0" w:before="0" w:line="276" w:lineRule="auto"/>
        <w:rPr/>
      </w:pPr>
      <w:r w:rsidDel="00000000" w:rsidR="00000000" w:rsidRPr="00000000">
        <w:rPr>
          <w:rtl w:val="0"/>
        </w:rPr>
      </w:r>
    </w:p>
    <w:p w:rsidR="00000000" w:rsidDel="00000000" w:rsidP="00000000" w:rsidRDefault="00000000" w:rsidRPr="00000000" w14:paraId="00000018">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9">
      <w:pPr>
        <w:widowControl w:val="1"/>
        <w:spacing w:after="0" w:before="120" w:line="276" w:lineRule="auto"/>
        <w:ind w:left="700" w:hanging="560"/>
        <w:rPr>
          <w:b w:val="1"/>
          <w:sz w:val="20"/>
          <w:szCs w:val="20"/>
        </w:rPr>
      </w:pPr>
      <w:r w:rsidDel="00000000" w:rsidR="00000000" w:rsidRPr="00000000">
        <w:rPr>
          <w:b w:val="1"/>
          <w:sz w:val="24"/>
          <w:szCs w:val="24"/>
          <w:rtl w:val="0"/>
        </w:rPr>
        <w:t xml:space="preserve">1.   </w:t>
        <w:tab/>
        <w:t xml:space="preserve">Approval of the agenda and registration of documents</w:t>
      </w:r>
      <w:r w:rsidDel="00000000" w:rsidR="00000000" w:rsidRPr="00000000">
        <w:rPr>
          <w:rtl w:val="0"/>
        </w:rPr>
      </w:r>
    </w:p>
    <w:p w:rsidR="00000000" w:rsidDel="00000000" w:rsidP="00000000" w:rsidRDefault="00000000" w:rsidRPr="00000000" w14:paraId="0000001A">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2"/>
        <w:tblW w:w="9317.347440944883"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4620"/>
        <w:gridCol w:w="2262.1489425013733"/>
        <w:gridCol w:w="650.1984984435085"/>
        <w:tblGridChange w:id="0">
          <w:tblGrid>
            <w:gridCol w:w="1785"/>
            <w:gridCol w:w="4620"/>
            <w:gridCol w:w="2262.1489425013733"/>
            <w:gridCol w:w="650.1984984435085"/>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B">
            <w:pPr>
              <w:widowControl w:val="1"/>
              <w:spacing w:after="0" w:before="0" w:line="276" w:lineRule="auto"/>
              <w:ind w:left="120" w:firstLine="0"/>
              <w:rPr>
                <w:b w:val="1"/>
                <w:color w:val="0000ff"/>
                <w:u w:val="single"/>
              </w:rPr>
            </w:pPr>
            <w:hyperlink r:id="rId8">
              <w:r w:rsidDel="00000000" w:rsidR="00000000" w:rsidRPr="00000000">
                <w:rPr>
                  <w:b w:val="1"/>
                  <w:color w:val="0000ff"/>
                  <w:u w:val="single"/>
                  <w:rtl w:val="0"/>
                </w:rPr>
                <w:t xml:space="preserve">S4aM200618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C">
            <w:pPr>
              <w:widowControl w:val="1"/>
              <w:spacing w:after="0" w:before="0" w:line="276" w:lineRule="auto"/>
              <w:ind w:left="120" w:firstLine="0"/>
              <w:rPr>
                <w:sz w:val="20"/>
                <w:szCs w:val="20"/>
              </w:rPr>
            </w:pPr>
            <w:r w:rsidDel="00000000" w:rsidR="00000000" w:rsidRPr="00000000">
              <w:rPr>
                <w:sz w:val="20"/>
                <w:szCs w:val="20"/>
                <w:rtl w:val="0"/>
              </w:rPr>
              <w:t xml:space="preserve">Proposed agenda for SA4 MTSI SWG 24 February 2021 Teleconference #18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D">
            <w:pPr>
              <w:widowControl w:val="1"/>
              <w:spacing w:after="0" w:before="0" w:line="276" w:lineRule="auto"/>
              <w:ind w:left="12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1E">
            <w:pPr>
              <w:widowControl w:val="1"/>
              <w:spacing w:after="0" w:before="0" w:line="276" w:lineRule="auto"/>
              <w:ind w:left="120" w:firstLine="0"/>
              <w:rPr>
                <w:sz w:val="20"/>
                <w:szCs w:val="20"/>
              </w:rPr>
            </w:pPr>
            <w:r w:rsidDel="00000000" w:rsidR="00000000" w:rsidRPr="00000000">
              <w:rPr>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F">
            <w:pPr>
              <w:widowControl w:val="1"/>
              <w:spacing w:after="0" w:before="0" w:line="276" w:lineRule="auto"/>
              <w:ind w:left="120" w:firstLine="0"/>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20">
      <w:pPr>
        <w:rPr/>
      </w:pPr>
      <w:r w:rsidDel="00000000" w:rsidR="00000000" w:rsidRPr="00000000">
        <w:rPr>
          <w:rtl w:val="0"/>
        </w:rPr>
        <w:t xml:space="preserve">The agenda was approved.</w:t>
      </w:r>
    </w:p>
    <w:p w:rsidR="00000000" w:rsidDel="00000000" w:rsidP="00000000" w:rsidRDefault="00000000" w:rsidRPr="00000000" w14:paraId="00000021">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2">
      <w:pPr>
        <w:widowControl w:val="1"/>
        <w:spacing w:after="0" w:before="120" w:line="276" w:lineRule="auto"/>
        <w:ind w:left="70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23">
      <w:pPr>
        <w:widowControl w:val="1"/>
        <w:spacing w:after="0" w:before="120" w:line="261.8181818181818" w:lineRule="auto"/>
        <w:ind w:left="700" w:hanging="560"/>
        <w:rPr>
          <w:rFonts w:ascii="Times New Roman" w:cs="Times New Roman" w:eastAsia="Times New Roman" w:hAnsi="Times New Roman"/>
          <w:sz w:val="24"/>
          <w:szCs w:val="24"/>
        </w:rPr>
      </w:pPr>
      <w:r w:rsidDel="00000000" w:rsidR="00000000" w:rsidRPr="00000000">
        <w:rPr>
          <w:b w:val="1"/>
          <w:sz w:val="24"/>
          <w:szCs w:val="24"/>
          <w:rtl w:val="0"/>
        </w:rPr>
        <w:t xml:space="preserve">4.5.</w:t>
        <w:tab/>
        <w:t xml:space="preserve">ITT4RT (Immersive Teleconferencing and Telepresence for Remote Terminals)</w:t>
      </w:r>
      <w:r w:rsidDel="00000000" w:rsidR="00000000" w:rsidRPr="00000000">
        <w:rPr>
          <w:rtl w:val="0"/>
        </w:rPr>
      </w:r>
    </w:p>
    <w:p w:rsidR="00000000" w:rsidDel="00000000" w:rsidP="00000000" w:rsidRDefault="00000000" w:rsidRPr="00000000" w14:paraId="00000024">
      <w:pPr>
        <w:widowControl w:val="1"/>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3"/>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5.7149719594404"/>
        <w:gridCol w:w="4800.5542853905845"/>
        <w:gridCol w:w="2279.5928170849147"/>
        <w:gridCol w:w="643.6497365886818"/>
        <w:tblGridChange w:id="0">
          <w:tblGrid>
            <w:gridCol w:w="1595.7149719594404"/>
            <w:gridCol w:w="4800.5542853905845"/>
            <w:gridCol w:w="2279.5928170849147"/>
            <w:gridCol w:w="643.6497365886818"/>
          </w:tblGrid>
        </w:tblGridChange>
      </w:tblGrid>
      <w:tr>
        <w:trPr>
          <w:trHeight w:val="435"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5">
            <w:pPr>
              <w:widowControl w:val="1"/>
              <w:spacing w:after="0" w:before="0" w:line="276" w:lineRule="auto"/>
              <w:rPr>
                <w:b w:val="1"/>
                <w:color w:val="0000ff"/>
                <w:u w:val="single"/>
              </w:rPr>
            </w:pPr>
            <w:hyperlink r:id="rId9">
              <w:r w:rsidDel="00000000" w:rsidR="00000000" w:rsidRPr="00000000">
                <w:rPr>
                  <w:b w:val="1"/>
                  <w:color w:val="0000ff"/>
                  <w:u w:val="single"/>
                  <w:rtl w:val="0"/>
                </w:rPr>
                <w:t xml:space="preserve">S4aM200617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widowControl w:val="1"/>
              <w:spacing w:after="0" w:before="0" w:line="276" w:lineRule="auto"/>
              <w:rPr>
                <w:sz w:val="20"/>
                <w:szCs w:val="20"/>
              </w:rPr>
            </w:pPr>
            <w:r w:rsidDel="00000000" w:rsidR="00000000" w:rsidRPr="00000000">
              <w:rPr>
                <w:sz w:val="20"/>
                <w:szCs w:val="20"/>
                <w:rtl w:val="0"/>
              </w:rPr>
              <w:t xml:space="preserve">Draft Text of "CR 26.114-0514 Video Support for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7">
            <w:pPr>
              <w:widowControl w:val="1"/>
              <w:spacing w:after="0" w:before="0" w:line="276" w:lineRule="auto"/>
              <w:rPr>
                <w:sz w:val="20"/>
                <w:szCs w:val="20"/>
              </w:rPr>
            </w:pPr>
            <w:r w:rsidDel="00000000" w:rsidR="00000000" w:rsidRPr="00000000">
              <w:rPr>
                <w:sz w:val="20"/>
                <w:szCs w:val="20"/>
                <w:rtl w:val="0"/>
              </w:rPr>
              <w:t xml:space="preserve">Intel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8">
            <w:pPr>
              <w:widowControl w:val="1"/>
              <w:spacing w:after="0" w:before="0" w:line="276" w:lineRule="auto"/>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pPr>
      <w:r w:rsidDel="00000000" w:rsidR="00000000" w:rsidRPr="00000000">
        <w:rPr>
          <w:rtl w:val="0"/>
        </w:rPr>
        <w:t xml:space="preserve">Presenter: Ozgur Oyman of Intel</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pPr>
      <w:r w:rsidDel="00000000" w:rsidR="00000000" w:rsidRPr="00000000">
        <w:rPr>
          <w:rtl w:val="0"/>
        </w:rPr>
        <w:t xml:space="preserve">(</w:t>
      </w:r>
      <w:r w:rsidDel="00000000" w:rsidR="00000000" w:rsidRPr="00000000">
        <w:rPr>
          <w:rtl w:val="0"/>
        </w:rPr>
        <w:t xml:space="preserve">This version is to collect text from former dCR agreed at last SA4 meeting in producing formal CR to TS 26.114 to then be sent to SA Plenary for approval, per agreed plan at last SA4 meeting. Everything in Second Change to be text added to the TS and will be shown in change marks in the formal CR. Certain editor notes are removed, while others, deemed relevant, are changed to formal Notes. Also remove square brackets.)</w:t>
      </w: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pPr>
      <w:r w:rsidDel="00000000" w:rsidR="00000000" w:rsidRPr="00000000">
        <w:rPr>
          <w:rtl w:val="0"/>
        </w:rPr>
        <w:t xml:space="preserve">Discussion:</w:t>
      </w:r>
    </w:p>
    <w:p w:rsidR="00000000" w:rsidDel="00000000" w:rsidP="00000000" w:rsidRDefault="00000000" w:rsidRPr="00000000" w14:paraId="0000002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40" w:line="240" w:lineRule="auto"/>
        <w:ind w:left="720" w:right="0" w:hanging="360"/>
        <w:jc w:val="left"/>
        <w:rPr>
          <w:u w:val="none"/>
        </w:rPr>
      </w:pPr>
      <w:r w:rsidDel="00000000" w:rsidR="00000000" w:rsidRPr="00000000">
        <w:rPr>
          <w:rtl w:val="0"/>
        </w:rPr>
        <w:t xml:space="preserve">Imed: In section 6.4.3, is overlay_id only present with sphere_relative_overlay_config? To my understanding of ABNF, either everything before the “/” applies or everything after.</w:t>
      </w:r>
    </w:p>
    <w:p w:rsidR="00000000" w:rsidDel="00000000" w:rsidP="00000000" w:rsidRDefault="00000000" w:rsidRPr="00000000" w14:paraId="0000002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Saba: That was not the intent.</w:t>
      </w:r>
    </w:p>
    <w:p w:rsidR="00000000" w:rsidDel="00000000" w:rsidP="00000000" w:rsidRDefault="00000000" w:rsidRPr="00000000" w14:paraId="0000002E">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Ozgur: Adding parentheses around the intended syntax alternatives on-screen.</w:t>
      </w:r>
    </w:p>
    <w:p w:rsidR="00000000" w:rsidDel="00000000" w:rsidP="00000000" w:rsidRDefault="00000000" w:rsidRPr="00000000" w14:paraId="0000002F">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Bo: One option would be to define a single ABNF name for what is now in parentheses on the overlay line and later define that name on a separate ABNF row.</w:t>
      </w:r>
    </w:p>
    <w:p w:rsidR="00000000" w:rsidDel="00000000" w:rsidP="00000000" w:rsidRDefault="00000000" w:rsidRPr="00000000" w14:paraId="00000030">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Naotaka-san: In the definition of overlay and the very first sentence here, there’s a mismatch. There’s a comma difference that confuses.</w:t>
      </w:r>
    </w:p>
    <w:p w:rsidR="00000000" w:rsidDel="00000000" w:rsidP="00000000" w:rsidRDefault="00000000" w:rsidRPr="00000000" w14:paraId="00000031">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Ozugr: &lt;Aligning on-screen&gt;.</w:t>
      </w:r>
    </w:p>
    <w:p w:rsidR="00000000" w:rsidDel="00000000" w:rsidP="00000000" w:rsidRDefault="00000000" w:rsidRPr="00000000" w14:paraId="0000003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Saba: It is an omnidirectional background media. Image item or something else?</w:t>
      </w:r>
    </w:p>
    <w:p w:rsidR="00000000" w:rsidDel="00000000" w:rsidP="00000000" w:rsidRDefault="00000000" w:rsidRPr="00000000" w14:paraId="0000003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Ozgur: Mentioning of tracks and items in MTSI would be confusing, it doesn’t exist in MTSI.</w:t>
      </w:r>
    </w:p>
    <w:p w:rsidR="00000000" w:rsidDel="00000000" w:rsidP="00000000" w:rsidRDefault="00000000" w:rsidRPr="00000000" w14:paraId="00000034">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Igor: Agree, that is more MPEG terminology.</w:t>
      </w:r>
    </w:p>
    <w:p w:rsidR="00000000" w:rsidDel="00000000" w:rsidP="00000000" w:rsidRDefault="00000000" w:rsidRPr="00000000" w14:paraId="0000003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Iraj: “...omnidirectional video or image, or a viewport”?</w:t>
      </w:r>
    </w:p>
    <w:p w:rsidR="00000000" w:rsidDel="00000000" w:rsidP="00000000" w:rsidRDefault="00000000" w:rsidRPr="00000000" w14:paraId="00000036">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Ozgur: OK.</w:t>
      </w:r>
    </w:p>
    <w:p w:rsidR="00000000" w:rsidDel="00000000" w:rsidP="00000000" w:rsidRDefault="00000000" w:rsidRPr="00000000" w14:paraId="00000037">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Hyun-Koo: In X.6.2.1 I think “360” was dropped in the first line.</w:t>
      </w:r>
    </w:p>
    <w:p w:rsidR="00000000" w:rsidDel="00000000" w:rsidP="00000000" w:rsidRDefault="00000000" w:rsidRPr="00000000" w14:paraId="00000038">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Ozgur: Yes, will correct.</w:t>
      </w:r>
    </w:p>
    <w:p w:rsidR="00000000" w:rsidDel="00000000" w:rsidP="00000000" w:rsidRDefault="00000000" w:rsidRPr="00000000" w14:paraId="0000003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Hyun-Koo: In ABNF can we really accept more than one FOV set?</w:t>
      </w:r>
    </w:p>
    <w:p w:rsidR="00000000" w:rsidDel="00000000" w:rsidP="00000000" w:rsidRDefault="00000000" w:rsidRPr="00000000" w14:paraId="0000003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Saba: It is when the sender can offer more than one and the receiver can accept one, I believe this is explained below.</w:t>
      </w:r>
    </w:p>
    <w:p w:rsidR="00000000" w:rsidDel="00000000" w:rsidP="00000000" w:rsidRDefault="00000000" w:rsidRPr="00000000" w14:paraId="0000003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Hyun-Koo: Are the centers always the same, can we have more than one fov_center instance?</w:t>
      </w:r>
    </w:p>
    <w:p w:rsidR="00000000" w:rsidDel="00000000" w:rsidP="00000000" w:rsidRDefault="00000000" w:rsidRPr="00000000" w14:paraId="0000003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Saba: I think that can be added, if needed.</w:t>
      </w:r>
    </w:p>
    <w:p w:rsidR="00000000" w:rsidDel="00000000" w:rsidP="00000000" w:rsidRDefault="00000000" w:rsidRPr="00000000" w14:paraId="0000003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Hyun-Koo: ITT4RT-Tx client might wish to send full or limited 30-degree video.</w:t>
      </w:r>
    </w:p>
    <w:p w:rsidR="00000000" w:rsidDel="00000000" w:rsidP="00000000" w:rsidRDefault="00000000" w:rsidRPr="00000000" w14:paraId="0000003E">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Saba: &lt;explains semantics&gt;</w:t>
      </w:r>
    </w:p>
    <w:p w:rsidR="00000000" w:rsidDel="00000000" w:rsidP="00000000" w:rsidRDefault="00000000" w:rsidRPr="00000000" w14:paraId="0000003F">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Hyun-Koo: In X.6.2.3 in step i, I think it is not clear how the Tx client can indicate the default value</w:t>
      </w:r>
    </w:p>
    <w:p w:rsidR="00000000" w:rsidDel="00000000" w:rsidP="00000000" w:rsidRDefault="00000000" w:rsidRPr="00000000" w14:paraId="00000040">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Saba: If no cfov is present.</w:t>
      </w:r>
    </w:p>
    <w:p w:rsidR="00000000" w:rsidDel="00000000" w:rsidP="00000000" w:rsidRDefault="00000000" w:rsidRPr="00000000" w14:paraId="00000041">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Hyun-Koo: In step ii, if there’s more than one FOV in the offer and Rx client can omit cfov or pfov in answer, but we need some condition on that.</w:t>
      </w:r>
    </w:p>
    <w:p w:rsidR="00000000" w:rsidDel="00000000" w:rsidP="00000000" w:rsidRDefault="00000000" w:rsidRPr="00000000" w14:paraId="0000004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Saba: I’m not against adding a restriction.</w:t>
      </w:r>
    </w:p>
    <w:p w:rsidR="00000000" w:rsidDel="00000000" w:rsidP="00000000" w:rsidRDefault="00000000" w:rsidRPr="00000000" w14:paraId="0000004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Ozgur: The agreement was to proceed with this text from the dCR. If the change is a technically justified change, anyone can bring a CR to fix it. If it is minor, we can accommodate it.</w:t>
      </w:r>
    </w:p>
    <w:p w:rsidR="00000000" w:rsidDel="00000000" w:rsidP="00000000" w:rsidRDefault="00000000" w:rsidRPr="00000000" w14:paraId="00000044">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Nik: Was this a technical change or a clarification?</w:t>
      </w:r>
    </w:p>
    <w:p w:rsidR="00000000" w:rsidDel="00000000" w:rsidP="00000000" w:rsidRDefault="00000000" w:rsidRPr="00000000" w14:paraId="0000004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Hyun-Koo: It was a clarification.</w:t>
      </w:r>
    </w:p>
    <w:p w:rsidR="00000000" w:rsidDel="00000000" w:rsidP="00000000" w:rsidRDefault="00000000" w:rsidRPr="00000000" w14:paraId="00000046">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Nik: In clause X.3 with SEI, I understand that the default is bitstream-level. We now have two solutions in the text. Even if we have a note with an FFS, I think the SDP text should be removed for now.</w:t>
      </w:r>
    </w:p>
    <w:p w:rsidR="00000000" w:rsidDel="00000000" w:rsidP="00000000" w:rsidRDefault="00000000" w:rsidRPr="00000000" w14:paraId="00000047">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Ozgur: Removing would be the cleanest. I’ll be happy to remove it.</w:t>
      </w:r>
    </w:p>
    <w:p w:rsidR="00000000" w:rsidDel="00000000" w:rsidP="00000000" w:rsidRDefault="00000000" w:rsidRPr="00000000" w14:paraId="00000048">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Igor: why to remove the text on SDP?</w:t>
      </w:r>
    </w:p>
    <w:p w:rsidR="00000000" w:rsidDel="00000000" w:rsidP="00000000" w:rsidRDefault="00000000" w:rsidRPr="00000000" w14:paraId="0000004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Nik: it is cleaner not to have it there since it is FFS. We can add it later.</w:t>
      </w:r>
    </w:p>
    <w:p w:rsidR="00000000" w:rsidDel="00000000" w:rsidP="00000000" w:rsidRDefault="00000000" w:rsidRPr="00000000" w14:paraId="0000004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Igor: I prefer the whole text to be as the note.</w:t>
      </w:r>
    </w:p>
    <w:p w:rsidR="00000000" w:rsidDel="00000000" w:rsidP="00000000" w:rsidRDefault="00000000" w:rsidRPr="00000000" w14:paraId="0000004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Ozgur: the current text is a compromise of having SDP, but requiring the bitstream level signaling as default</w:t>
      </w:r>
    </w:p>
    <w:p w:rsidR="00000000" w:rsidDel="00000000" w:rsidP="00000000" w:rsidRDefault="00000000" w:rsidRPr="00000000" w14:paraId="0000004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Igor: the Note 2 can include the SDP paragraph starting with “the feasibility of the following SDP is FFS”</w:t>
      </w:r>
    </w:p>
    <w:p w:rsidR="00000000" w:rsidDel="00000000" w:rsidP="00000000" w:rsidRDefault="00000000" w:rsidRPr="00000000" w14:paraId="0000004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Ozgur: the other highlighted sections then should only refer to bitstream solution?</w:t>
      </w:r>
    </w:p>
    <w:p w:rsidR="00000000" w:rsidDel="00000000" w:rsidP="00000000" w:rsidRDefault="00000000" w:rsidRPr="00000000" w14:paraId="0000004E">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Igor: yes</w:t>
      </w:r>
    </w:p>
    <w:p w:rsidR="00000000" w:rsidDel="00000000" w:rsidP="00000000" w:rsidRDefault="00000000" w:rsidRPr="00000000" w14:paraId="0000004F">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Ozgur did online edits to remove listing 1 and 2 for the bitstream and SDP level signaling of SEI, while adding Note 1 that the method of SDP solution as described is FFS</w:t>
      </w:r>
    </w:p>
    <w:p w:rsidR="00000000" w:rsidDel="00000000" w:rsidP="00000000" w:rsidRDefault="00000000" w:rsidRPr="00000000" w14:paraId="00000050">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Hyunkoo: on ABNF syntax for picture packing line (PPM = ) is missing a quotation mark</w:t>
      </w:r>
    </w:p>
    <w:p w:rsidR="00000000" w:rsidDel="00000000" w:rsidP="00000000" w:rsidRDefault="00000000" w:rsidRPr="00000000" w14:paraId="00000051">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Ozgur: fixed this online</w:t>
      </w:r>
    </w:p>
    <w:p w:rsidR="00000000" w:rsidDel="00000000" w:rsidP="00000000" w:rsidRDefault="00000000" w:rsidRPr="00000000" w14:paraId="0000005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Discussion on getting formal CR out. Nik clarified the former agreement there should be no new features/functionality added to this Draft CR.</w:t>
      </w:r>
    </w:p>
    <w:p w:rsidR="00000000" w:rsidDel="00000000" w:rsidP="00000000" w:rsidRDefault="00000000" w:rsidRPr="00000000" w14:paraId="0000005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Ozgur: agrees and wish to stop further work on this Draft CR as baseline for formal CR to TS 26.114, companies can propose CRs to the amended spec thereafter to propose new functionality</w:t>
      </w:r>
    </w:p>
    <w:p w:rsidR="00000000" w:rsidDel="00000000" w:rsidP="00000000" w:rsidRDefault="00000000" w:rsidRPr="00000000" w14:paraId="00000054">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Imed: echoes that Phase 2 work to pursue</w:t>
      </w:r>
    </w:p>
    <w:p w:rsidR="00000000" w:rsidDel="00000000" w:rsidP="00000000" w:rsidRDefault="00000000" w:rsidRPr="00000000" w14:paraId="0000005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Igor: thinks having two MTSI telcos offers opportunity to further elaborate output of Phase 1; had understanding “new features” to represent something outside of Phase 2 objectives</w:t>
      </w:r>
    </w:p>
    <w:p w:rsidR="00000000" w:rsidDel="00000000" w:rsidP="00000000" w:rsidRDefault="00000000" w:rsidRPr="00000000" w14:paraId="00000056">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Nik: points out Phase 1 deadline has already passed, and discourages squeezing in Phase 2 functionality into Phase 1.</w:t>
      </w:r>
    </w:p>
    <w:p w:rsidR="00000000" w:rsidDel="00000000" w:rsidP="00000000" w:rsidRDefault="00000000" w:rsidRPr="00000000" w14:paraId="00000057">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Nik: do we need to further work on this document in preparation for the formal CR?</w:t>
      </w:r>
    </w:p>
    <w:p w:rsidR="00000000" w:rsidDel="00000000" w:rsidP="00000000" w:rsidRDefault="00000000" w:rsidRPr="00000000" w14:paraId="00000058">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u w:val="none"/>
        </w:rPr>
      </w:pPr>
      <w:r w:rsidDel="00000000" w:rsidR="00000000" w:rsidRPr="00000000">
        <w:rPr>
          <w:rtl w:val="0"/>
        </w:rPr>
        <w:t xml:space="preserve">Saba: yes, the Nokia 620 document brings in clarifications</w:t>
      </w:r>
    </w:p>
    <w:p w:rsidR="00000000" w:rsidDel="00000000" w:rsidP="00000000" w:rsidRDefault="00000000" w:rsidRPr="00000000" w14:paraId="0000005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20" w:before="0" w:beforeAutospacing="0" w:line="240" w:lineRule="auto"/>
        <w:ind w:left="720" w:right="0" w:hanging="360"/>
        <w:jc w:val="left"/>
        <w:rPr>
          <w:u w:val="none"/>
        </w:rPr>
      </w:pPr>
      <w:r w:rsidDel="00000000" w:rsidR="00000000" w:rsidRPr="00000000">
        <w:rPr>
          <w:rtl w:val="0"/>
        </w:rPr>
        <w:t xml:space="preserve">Eric: similar intent of the Samsung document</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pPr>
      <w:r w:rsidDel="00000000" w:rsidR="00000000" w:rsidRPr="00000000">
        <w:rPr>
          <w:rtl w:val="0"/>
        </w:rPr>
        <w:t xml:space="preserve">Decision: Agreed with online edits.  </w:t>
      </w:r>
    </w:p>
    <w:p w:rsidR="00000000" w:rsidDel="00000000" w:rsidP="00000000" w:rsidRDefault="00000000" w:rsidRPr="00000000" w14:paraId="0000005B">
      <w:pPr>
        <w:rPr/>
      </w:pPr>
      <w:r w:rsidDel="00000000" w:rsidR="00000000" w:rsidRPr="00000000">
        <w:rPr>
          <w:rtl w:val="0"/>
        </w:rPr>
        <w:t xml:space="preserve">Ozgur to produce another version of Draft CR based on today’s discussion (merging the online edits with #619 and #620) for upload to Docs folder for review and at next telco to make decision on formal CR (with pre-assigned Tdoc number at SA4#112-e). </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pPr>
      <w:r w:rsidDel="00000000" w:rsidR="00000000" w:rsidRPr="00000000">
        <w:rPr>
          <w:rtl w:val="0"/>
        </w:rPr>
      </w:r>
    </w:p>
    <w:tbl>
      <w:tblPr>
        <w:tblStyle w:val="Table4"/>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5.7149719594404"/>
        <w:gridCol w:w="4800.5542853905845"/>
        <w:gridCol w:w="2279.5928170849147"/>
        <w:gridCol w:w="643.6497365886818"/>
        <w:tblGridChange w:id="0">
          <w:tblGrid>
            <w:gridCol w:w="1595.7149719594404"/>
            <w:gridCol w:w="4800.5542853905845"/>
            <w:gridCol w:w="2279.5928170849147"/>
            <w:gridCol w:w="643.6497365886818"/>
          </w:tblGrid>
        </w:tblGridChange>
      </w:tblGrid>
      <w:tr>
        <w:trPr>
          <w:trHeight w:val="645" w:hRule="atLeast"/>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D">
            <w:pPr>
              <w:widowControl w:val="1"/>
              <w:spacing w:after="0" w:before="0" w:line="276" w:lineRule="auto"/>
              <w:rPr>
                <w:b w:val="1"/>
                <w:color w:val="0000ff"/>
                <w:u w:val="single"/>
              </w:rPr>
            </w:pPr>
            <w:hyperlink r:id="rId10">
              <w:r w:rsidDel="00000000" w:rsidR="00000000" w:rsidRPr="00000000">
                <w:rPr>
                  <w:b w:val="1"/>
                  <w:color w:val="0000ff"/>
                  <w:u w:val="single"/>
                  <w:rtl w:val="0"/>
                </w:rPr>
                <w:t xml:space="preserve">S4aM200619</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E">
            <w:pPr>
              <w:widowControl w:val="1"/>
              <w:spacing w:after="0" w:before="0" w:line="276" w:lineRule="auto"/>
              <w:rPr>
                <w:sz w:val="20"/>
                <w:szCs w:val="20"/>
              </w:rPr>
            </w:pPr>
            <w:r w:rsidDel="00000000" w:rsidR="00000000" w:rsidRPr="00000000">
              <w:rPr>
                <w:sz w:val="20"/>
                <w:szCs w:val="20"/>
                <w:rtl w:val="0"/>
              </w:rPr>
              <w:t xml:space="preserve">Draft CR updates on fisheye video</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F">
            <w:pPr>
              <w:widowControl w:val="1"/>
              <w:spacing w:after="0" w:before="0" w:line="276" w:lineRule="auto"/>
              <w:rPr>
                <w:sz w:val="20"/>
                <w:szCs w:val="20"/>
              </w:rPr>
            </w:pPr>
            <w:r w:rsidDel="00000000" w:rsidR="00000000" w:rsidRPr="00000000">
              <w:rPr>
                <w:sz w:val="20"/>
                <w:szCs w:val="20"/>
                <w:rtl w:val="0"/>
              </w:rPr>
              <w:t xml:space="preserve">Samsung Electronics Co., Ltd</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0">
            <w:pPr>
              <w:widowControl w:val="1"/>
              <w:spacing w:after="0" w:before="0" w:line="276" w:lineRule="auto"/>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61">
      <w:pPr>
        <w:rPr/>
      </w:pPr>
      <w:r w:rsidDel="00000000" w:rsidR="00000000" w:rsidRPr="00000000">
        <w:rPr>
          <w:rtl w:val="0"/>
        </w:rPr>
        <w:t xml:space="preserve">Presenter: Eric Yip of Samsung</w:t>
      </w:r>
    </w:p>
    <w:p w:rsidR="00000000" w:rsidDel="00000000" w:rsidP="00000000" w:rsidRDefault="00000000" w:rsidRPr="00000000" w14:paraId="00000062">
      <w:pPr>
        <w:rPr/>
      </w:pPr>
      <w:r w:rsidDel="00000000" w:rsidR="00000000" w:rsidRPr="00000000">
        <w:rPr>
          <w:rtl w:val="0"/>
        </w:rPr>
        <w:t xml:space="preserve">Discussion:</w:t>
      </w:r>
    </w:p>
    <w:p w:rsidR="00000000" w:rsidDel="00000000" w:rsidP="00000000" w:rsidRDefault="00000000" w:rsidRPr="00000000" w14:paraId="00000063">
      <w:pPr>
        <w:numPr>
          <w:ilvl w:val="0"/>
          <w:numId w:val="1"/>
        </w:numPr>
        <w:ind w:left="720" w:hanging="360"/>
      </w:pPr>
      <w:r w:rsidDel="00000000" w:rsidR="00000000" w:rsidRPr="00000000">
        <w:rPr>
          <w:rtl w:val="0"/>
        </w:rPr>
        <w:t xml:space="preserve">No comments/questions were raised</w:t>
      </w:r>
    </w:p>
    <w:p w:rsidR="00000000" w:rsidDel="00000000" w:rsidP="00000000" w:rsidRDefault="00000000" w:rsidRPr="00000000" w14:paraId="00000064">
      <w:pPr>
        <w:rPr/>
      </w:pPr>
      <w:r w:rsidDel="00000000" w:rsidR="00000000" w:rsidRPr="00000000">
        <w:rPr>
          <w:rtl w:val="0"/>
        </w:rPr>
        <w:t xml:space="preserve">Decision: Proposed changes in </w:t>
      </w:r>
      <w:r w:rsidDel="00000000" w:rsidR="00000000" w:rsidRPr="00000000">
        <w:rPr>
          <w:color w:val="0000ff"/>
          <w:rtl w:val="0"/>
        </w:rPr>
        <w:t xml:space="preserve">Doc-0619</w:t>
      </w:r>
      <w:r w:rsidDel="00000000" w:rsidR="00000000" w:rsidRPr="00000000">
        <w:rPr>
          <w:rtl w:val="0"/>
        </w:rPr>
        <w:t xml:space="preserve"> agreed to be integrated into the update of the Draft CR.</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pPr>
      <w:r w:rsidDel="00000000" w:rsidR="00000000" w:rsidRPr="00000000">
        <w:rPr>
          <w:rtl w:val="0"/>
        </w:rPr>
      </w:r>
    </w:p>
    <w:tbl>
      <w:tblPr>
        <w:tblStyle w:val="Table5"/>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5.7149719594404"/>
        <w:gridCol w:w="4800.5542853905845"/>
        <w:gridCol w:w="2279.5928170849147"/>
        <w:gridCol w:w="643.6497365886818"/>
        <w:tblGridChange w:id="0">
          <w:tblGrid>
            <w:gridCol w:w="1595.7149719594404"/>
            <w:gridCol w:w="4800.5542853905845"/>
            <w:gridCol w:w="2279.5928170849147"/>
            <w:gridCol w:w="643.6497365886818"/>
          </w:tblGrid>
        </w:tblGridChange>
      </w:tblGrid>
      <w:tr>
        <w:trPr>
          <w:trHeight w:val="435" w:hRule="atLeast"/>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6">
            <w:pPr>
              <w:widowControl w:val="1"/>
              <w:spacing w:after="0" w:before="0" w:line="276" w:lineRule="auto"/>
              <w:rPr>
                <w:b w:val="1"/>
                <w:color w:val="0000ff"/>
                <w:u w:val="single"/>
              </w:rPr>
            </w:pPr>
            <w:hyperlink r:id="rId11">
              <w:r w:rsidDel="00000000" w:rsidR="00000000" w:rsidRPr="00000000">
                <w:rPr>
                  <w:b w:val="1"/>
                  <w:color w:val="0000ff"/>
                  <w:u w:val="single"/>
                  <w:rtl w:val="0"/>
                </w:rPr>
                <w:t xml:space="preserve">S4aM200620</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7">
            <w:pPr>
              <w:widowControl w:val="1"/>
              <w:spacing w:after="0" w:before="0" w:line="276" w:lineRule="auto"/>
              <w:rPr>
                <w:sz w:val="20"/>
                <w:szCs w:val="20"/>
              </w:rPr>
            </w:pPr>
            <w:r w:rsidDel="00000000" w:rsidR="00000000" w:rsidRPr="00000000">
              <w:rPr>
                <w:sz w:val="20"/>
                <w:szCs w:val="20"/>
                <w:rtl w:val="0"/>
              </w:rPr>
              <w:t xml:space="preserve">Draft CR updates on 360video SDP</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8">
            <w:pPr>
              <w:widowControl w:val="1"/>
              <w:spacing w:after="0" w:before="0" w:line="276" w:lineRule="auto"/>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9">
            <w:pPr>
              <w:widowControl w:val="1"/>
              <w:spacing w:after="0" w:before="0" w:line="276" w:lineRule="auto"/>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6A">
      <w:pPr>
        <w:rPr/>
      </w:pPr>
      <w:r w:rsidDel="00000000" w:rsidR="00000000" w:rsidRPr="00000000">
        <w:rPr>
          <w:rtl w:val="0"/>
        </w:rPr>
        <w:t xml:space="preserve">Presenter: Saba Ahsan of Nokia</w:t>
      </w:r>
    </w:p>
    <w:p w:rsidR="00000000" w:rsidDel="00000000" w:rsidP="00000000" w:rsidRDefault="00000000" w:rsidRPr="00000000" w14:paraId="0000006B">
      <w:pPr>
        <w:rPr/>
      </w:pPr>
      <w:r w:rsidDel="00000000" w:rsidR="00000000" w:rsidRPr="00000000">
        <w:rPr>
          <w:rtl w:val="0"/>
        </w:rPr>
        <w:t xml:space="preserve">Discussion:</w:t>
      </w:r>
    </w:p>
    <w:p w:rsidR="00000000" w:rsidDel="00000000" w:rsidP="00000000" w:rsidRDefault="00000000" w:rsidRPr="00000000" w14:paraId="0000006C">
      <w:pPr>
        <w:numPr>
          <w:ilvl w:val="0"/>
          <w:numId w:val="1"/>
        </w:numPr>
        <w:ind w:left="720" w:hanging="360"/>
      </w:pPr>
      <w:r w:rsidDel="00000000" w:rsidR="00000000" w:rsidRPr="00000000">
        <w:rPr>
          <w:rtl w:val="0"/>
        </w:rPr>
        <w:t xml:space="preserve">No comments/questions were raised</w:t>
      </w:r>
    </w:p>
    <w:p w:rsidR="00000000" w:rsidDel="00000000" w:rsidP="00000000" w:rsidRDefault="00000000" w:rsidRPr="00000000" w14:paraId="0000006D">
      <w:pPr>
        <w:rPr/>
      </w:pPr>
      <w:r w:rsidDel="00000000" w:rsidR="00000000" w:rsidRPr="00000000">
        <w:rPr>
          <w:rtl w:val="0"/>
        </w:rPr>
        <w:t xml:space="preserve">Decision:  Proposed changes in </w:t>
      </w:r>
      <w:r w:rsidDel="00000000" w:rsidR="00000000" w:rsidRPr="00000000">
        <w:rPr>
          <w:color w:val="0000ff"/>
          <w:rtl w:val="0"/>
        </w:rPr>
        <w:t xml:space="preserve">Doc-620</w:t>
      </w:r>
      <w:r w:rsidDel="00000000" w:rsidR="00000000" w:rsidRPr="00000000">
        <w:rPr>
          <w:rtl w:val="0"/>
        </w:rPr>
        <w:t xml:space="preserve"> agreed for integration into the update of the Draft CR.</w:t>
      </w:r>
    </w:p>
    <w:p w:rsidR="00000000" w:rsidDel="00000000" w:rsidP="00000000" w:rsidRDefault="00000000" w:rsidRPr="00000000" w14:paraId="0000006E">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F">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6"/>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5.7149719594404"/>
        <w:gridCol w:w="4800.5542853905845"/>
        <w:gridCol w:w="2279.5928170849147"/>
        <w:gridCol w:w="643.6497365886818"/>
        <w:tblGridChange w:id="0">
          <w:tblGrid>
            <w:gridCol w:w="1595.7149719594404"/>
            <w:gridCol w:w="4800.5542853905845"/>
            <w:gridCol w:w="2279.5928170849147"/>
            <w:gridCol w:w="643.6497365886818"/>
          </w:tblGrid>
        </w:tblGridChange>
      </w:tblGrid>
      <w:tr>
        <w:trPr>
          <w:trHeight w:val="435" w:hRule="atLeast"/>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0">
            <w:pPr>
              <w:widowControl w:val="1"/>
              <w:spacing w:after="0" w:before="0" w:line="276" w:lineRule="auto"/>
              <w:rPr>
                <w:b w:val="1"/>
                <w:color w:val="0000ff"/>
                <w:u w:val="single"/>
              </w:rPr>
            </w:pPr>
            <w:hyperlink r:id="rId12">
              <w:r w:rsidDel="00000000" w:rsidR="00000000" w:rsidRPr="00000000">
                <w:rPr>
                  <w:b w:val="1"/>
                  <w:color w:val="0000ff"/>
                  <w:u w:val="single"/>
                  <w:rtl w:val="0"/>
                </w:rPr>
                <w:t xml:space="preserve">S4aM200621</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1">
            <w:pPr>
              <w:widowControl w:val="1"/>
              <w:spacing w:after="0" w:before="0" w:line="276" w:lineRule="auto"/>
              <w:rPr>
                <w:sz w:val="20"/>
                <w:szCs w:val="20"/>
              </w:rPr>
            </w:pPr>
            <w:r w:rsidDel="00000000" w:rsidR="00000000" w:rsidRPr="00000000">
              <w:rPr>
                <w:sz w:val="20"/>
                <w:szCs w:val="20"/>
                <w:rtl w:val="0"/>
              </w:rPr>
              <w:t xml:space="preserve">Additions to frame packing of overlays</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2">
            <w:pPr>
              <w:widowControl w:val="1"/>
              <w:spacing w:after="0" w:before="0" w:line="276" w:lineRule="auto"/>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3">
            <w:pPr>
              <w:widowControl w:val="1"/>
              <w:spacing w:after="0" w:before="0" w:line="276" w:lineRule="auto"/>
              <w:rPr>
                <w:sz w:val="20"/>
                <w:szCs w:val="20"/>
              </w:rPr>
            </w:pPr>
            <w:r w:rsidDel="00000000" w:rsidR="00000000" w:rsidRPr="00000000">
              <w:rPr>
                <w:sz w:val="20"/>
                <w:szCs w:val="20"/>
                <w:rtl w:val="0"/>
              </w:rPr>
              <w:t xml:space="preserve">4.5</w:t>
            </w:r>
          </w:p>
        </w:tc>
      </w:tr>
    </w:tbl>
    <w:p w:rsidR="00000000" w:rsidDel="00000000" w:rsidP="00000000" w:rsidRDefault="00000000" w:rsidRPr="00000000" w14:paraId="00000074">
      <w:pPr>
        <w:rPr/>
      </w:pPr>
      <w:r w:rsidDel="00000000" w:rsidR="00000000" w:rsidRPr="00000000">
        <w:rPr>
          <w:rtl w:val="0"/>
        </w:rPr>
        <w:t xml:space="preserve">Presenter: Saba Ahsan of Nokia</w:t>
      </w:r>
    </w:p>
    <w:p w:rsidR="00000000" w:rsidDel="00000000" w:rsidP="00000000" w:rsidRDefault="00000000" w:rsidRPr="00000000" w14:paraId="00000075">
      <w:pPr>
        <w:rPr/>
      </w:pPr>
      <w:r w:rsidDel="00000000" w:rsidR="00000000" w:rsidRPr="00000000">
        <w:rPr>
          <w:rtl w:val="0"/>
        </w:rPr>
        <w:t xml:space="preserve">Discussion:</w:t>
      </w:r>
    </w:p>
    <w:p w:rsidR="00000000" w:rsidDel="00000000" w:rsidP="00000000" w:rsidRDefault="00000000" w:rsidRPr="00000000" w14:paraId="00000076">
      <w:pPr>
        <w:numPr>
          <w:ilvl w:val="0"/>
          <w:numId w:val="1"/>
        </w:numPr>
        <w:spacing w:after="0" w:afterAutospacing="0"/>
        <w:ind w:left="720" w:hanging="360"/>
      </w:pPr>
      <w:r w:rsidDel="00000000" w:rsidR="00000000" w:rsidRPr="00000000">
        <w:rPr>
          <w:rtl w:val="0"/>
        </w:rPr>
        <w:t xml:space="preserve">Imed: some areas not clear to him and needs more discussion and should be done in Phase 2</w:t>
      </w:r>
    </w:p>
    <w:p w:rsidR="00000000" w:rsidDel="00000000" w:rsidP="00000000" w:rsidRDefault="00000000" w:rsidRPr="00000000" w14:paraId="00000077">
      <w:pPr>
        <w:numPr>
          <w:ilvl w:val="0"/>
          <w:numId w:val="1"/>
        </w:numPr>
        <w:spacing w:after="0" w:afterAutospacing="0" w:before="0" w:beforeAutospacing="0"/>
        <w:ind w:left="720" w:hanging="360"/>
        <w:rPr>
          <w:u w:val="none"/>
        </w:rPr>
      </w:pPr>
      <w:r w:rsidDel="00000000" w:rsidR="00000000" w:rsidRPr="00000000">
        <w:rPr>
          <w:rtl w:val="0"/>
        </w:rPr>
        <w:t xml:space="preserve">Saba: packing is not just with 360 video but also packing of different overlays; this is easier than synchronization of two streams from same source via two RTP streams; SDP can do this via RWP; OMAF defines the means for packing</w:t>
      </w:r>
    </w:p>
    <w:p w:rsidR="00000000" w:rsidDel="00000000" w:rsidP="00000000" w:rsidRDefault="00000000" w:rsidRPr="00000000" w14:paraId="00000078">
      <w:pPr>
        <w:numPr>
          <w:ilvl w:val="0"/>
          <w:numId w:val="1"/>
        </w:numPr>
        <w:spacing w:after="0" w:afterAutospacing="0" w:before="0" w:beforeAutospacing="0"/>
        <w:ind w:left="720" w:hanging="360"/>
        <w:rPr>
          <w:u w:val="none"/>
        </w:rPr>
      </w:pPr>
      <w:r w:rsidDel="00000000" w:rsidR="00000000" w:rsidRPr="00000000">
        <w:rPr>
          <w:rtl w:val="0"/>
        </w:rPr>
        <w:t xml:space="preserve">Imed: still seems complicated for sender to perform real-time packing of overlays from same source</w:t>
      </w:r>
    </w:p>
    <w:p w:rsidR="00000000" w:rsidDel="00000000" w:rsidP="00000000" w:rsidRDefault="00000000" w:rsidRPr="00000000" w14:paraId="00000079">
      <w:pPr>
        <w:numPr>
          <w:ilvl w:val="0"/>
          <w:numId w:val="1"/>
        </w:numPr>
        <w:spacing w:after="0" w:afterAutospacing="0" w:before="0" w:beforeAutospacing="0"/>
        <w:ind w:left="720" w:hanging="360"/>
        <w:rPr>
          <w:u w:val="none"/>
        </w:rPr>
      </w:pPr>
      <w:r w:rsidDel="00000000" w:rsidR="00000000" w:rsidRPr="00000000">
        <w:rPr>
          <w:rtl w:val="0"/>
        </w:rPr>
        <w:t xml:space="preserve">Saba: thought agreement is RTP header extension method would not be part of Phase 1; but that dynamic packing of conditional overlays or regular overlays can be handled in Phase 1</w:t>
      </w:r>
    </w:p>
    <w:p w:rsidR="00000000" w:rsidDel="00000000" w:rsidP="00000000" w:rsidRDefault="00000000" w:rsidRPr="00000000" w14:paraId="0000007A">
      <w:pPr>
        <w:numPr>
          <w:ilvl w:val="0"/>
          <w:numId w:val="1"/>
        </w:numPr>
        <w:spacing w:after="0" w:afterAutospacing="0" w:before="0" w:beforeAutospacing="0"/>
        <w:ind w:left="720" w:hanging="360"/>
        <w:rPr>
          <w:u w:val="none"/>
        </w:rPr>
      </w:pPr>
      <w:r w:rsidDel="00000000" w:rsidR="00000000" w:rsidRPr="00000000">
        <w:rPr>
          <w:rtl w:val="0"/>
        </w:rPr>
        <w:t xml:space="preserve">Saba: not understanding what is complicated about the SDP signaling; how SEI can indicate which overlay should come on top for packed?</w:t>
      </w:r>
    </w:p>
    <w:p w:rsidR="00000000" w:rsidDel="00000000" w:rsidP="00000000" w:rsidRDefault="00000000" w:rsidRPr="00000000" w14:paraId="0000007B">
      <w:pPr>
        <w:numPr>
          <w:ilvl w:val="0"/>
          <w:numId w:val="1"/>
        </w:numPr>
        <w:spacing w:after="0" w:afterAutospacing="0" w:before="0" w:beforeAutospacing="0"/>
        <w:ind w:left="720" w:hanging="360"/>
        <w:rPr>
          <w:u w:val="none"/>
        </w:rPr>
      </w:pPr>
      <w:r w:rsidDel="00000000" w:rsidR="00000000" w:rsidRPr="00000000">
        <w:rPr>
          <w:rtl w:val="0"/>
        </w:rPr>
        <w:t xml:space="preserve">Imed: pack one 360 as one region, another as SBS, TTB;</w:t>
      </w:r>
    </w:p>
    <w:p w:rsidR="00000000" w:rsidDel="00000000" w:rsidP="00000000" w:rsidRDefault="00000000" w:rsidRPr="00000000" w14:paraId="0000007C">
      <w:pPr>
        <w:numPr>
          <w:ilvl w:val="0"/>
          <w:numId w:val="1"/>
        </w:numPr>
        <w:spacing w:after="0" w:afterAutospacing="0" w:before="0" w:beforeAutospacing="0"/>
        <w:ind w:left="720" w:hanging="360"/>
        <w:rPr>
          <w:u w:val="none"/>
        </w:rPr>
      </w:pPr>
      <w:r w:rsidDel="00000000" w:rsidR="00000000" w:rsidRPr="00000000">
        <w:rPr>
          <w:rtl w:val="0"/>
        </w:rPr>
        <w:t xml:space="preserve">Imed: thinks Phase 1 supports basic packing: 360 with overlay; in Phase 2 consider more elaborate variations</w:t>
      </w:r>
    </w:p>
    <w:p w:rsidR="00000000" w:rsidDel="00000000" w:rsidP="00000000" w:rsidRDefault="00000000" w:rsidRPr="00000000" w14:paraId="0000007D">
      <w:pPr>
        <w:numPr>
          <w:ilvl w:val="0"/>
          <w:numId w:val="1"/>
        </w:numPr>
        <w:spacing w:after="0" w:afterAutospacing="0" w:before="0" w:beforeAutospacing="0"/>
        <w:ind w:left="720" w:hanging="360"/>
        <w:rPr>
          <w:u w:val="none"/>
        </w:rPr>
      </w:pPr>
      <w:r w:rsidDel="00000000" w:rsidR="00000000" w:rsidRPr="00000000">
        <w:rPr>
          <w:rtl w:val="0"/>
        </w:rPr>
        <w:t xml:space="preserve">Saba: want to support packed streams = the packed streams may not be only overlays,  with 360</w:t>
      </w:r>
    </w:p>
    <w:p w:rsidR="00000000" w:rsidDel="00000000" w:rsidP="00000000" w:rsidRDefault="00000000" w:rsidRPr="00000000" w14:paraId="0000007E">
      <w:pPr>
        <w:numPr>
          <w:ilvl w:val="0"/>
          <w:numId w:val="1"/>
        </w:numPr>
        <w:spacing w:after="0" w:afterAutospacing="0" w:before="0" w:beforeAutospacing="0"/>
        <w:ind w:left="720" w:hanging="360"/>
        <w:rPr>
          <w:u w:val="none"/>
        </w:rPr>
      </w:pPr>
      <w:r w:rsidDel="00000000" w:rsidR="00000000" w:rsidRPr="00000000">
        <w:rPr>
          <w:rtl w:val="0"/>
        </w:rPr>
        <w:t xml:space="preserve">Imed: this is real time operation and complicated</w:t>
      </w:r>
    </w:p>
    <w:p w:rsidR="00000000" w:rsidDel="00000000" w:rsidP="00000000" w:rsidRDefault="00000000" w:rsidRPr="00000000" w14:paraId="0000007F">
      <w:pPr>
        <w:numPr>
          <w:ilvl w:val="0"/>
          <w:numId w:val="1"/>
        </w:numPr>
        <w:spacing w:after="0" w:afterAutospacing="0" w:before="0" w:beforeAutospacing="0"/>
        <w:ind w:left="720" w:hanging="360"/>
        <w:rPr>
          <w:u w:val="none"/>
        </w:rPr>
      </w:pPr>
      <w:r w:rsidDel="00000000" w:rsidR="00000000" w:rsidRPr="00000000">
        <w:rPr>
          <w:rtl w:val="0"/>
        </w:rPr>
        <w:t xml:space="preserve">Igor: text as proposed was agreed in PD, have removed not-agreed text in PD; why should this not be included?</w:t>
      </w:r>
    </w:p>
    <w:p w:rsidR="00000000" w:rsidDel="00000000" w:rsidP="00000000" w:rsidRDefault="00000000" w:rsidRPr="00000000" w14:paraId="00000080">
      <w:pPr>
        <w:numPr>
          <w:ilvl w:val="0"/>
          <w:numId w:val="1"/>
        </w:numPr>
        <w:spacing w:after="0" w:afterAutospacing="0" w:before="0" w:beforeAutospacing="0"/>
        <w:ind w:left="720" w:hanging="360"/>
        <w:rPr>
          <w:u w:val="none"/>
        </w:rPr>
      </w:pPr>
      <w:r w:rsidDel="00000000" w:rsidR="00000000" w:rsidRPr="00000000">
        <w:rPr>
          <w:rtl w:val="0"/>
        </w:rPr>
        <w:t xml:space="preserve">Imed: there is lots of material in PD that’s Phase 2 specific; there can also be scene description as method for the mechanism described for consideration; that’s the reason to hold off for now</w:t>
      </w:r>
    </w:p>
    <w:p w:rsidR="00000000" w:rsidDel="00000000" w:rsidP="00000000" w:rsidRDefault="00000000" w:rsidRPr="00000000" w14:paraId="00000081">
      <w:pPr>
        <w:numPr>
          <w:ilvl w:val="0"/>
          <w:numId w:val="1"/>
        </w:numPr>
        <w:spacing w:after="0" w:afterAutospacing="0" w:before="0" w:beforeAutospacing="0"/>
        <w:ind w:left="720" w:hanging="360"/>
        <w:rPr>
          <w:u w:val="none"/>
        </w:rPr>
      </w:pPr>
      <w:r w:rsidDel="00000000" w:rsidR="00000000" w:rsidRPr="00000000">
        <w:rPr>
          <w:rtl w:val="0"/>
        </w:rPr>
        <w:t xml:space="preserve">Saba: if we consider this for Phase 2 - are you still objecting in principle to multiple overlays packed with 360 video?</w:t>
      </w:r>
    </w:p>
    <w:p w:rsidR="00000000" w:rsidDel="00000000" w:rsidP="00000000" w:rsidRDefault="00000000" w:rsidRPr="00000000" w14:paraId="00000082">
      <w:pPr>
        <w:numPr>
          <w:ilvl w:val="0"/>
          <w:numId w:val="1"/>
        </w:numPr>
        <w:spacing w:after="0" w:afterAutospacing="0" w:before="0" w:beforeAutospacing="0"/>
        <w:ind w:left="720" w:hanging="360"/>
        <w:rPr>
          <w:u w:val="none"/>
        </w:rPr>
      </w:pPr>
      <w:r w:rsidDel="00000000" w:rsidR="00000000" w:rsidRPr="00000000">
        <w:rPr>
          <w:rtl w:val="0"/>
        </w:rPr>
        <w:t xml:space="preserve">Imed: thinks real time operations as described is complicated - we need to further study; OMAF support for these features assume prepared content</w:t>
      </w:r>
    </w:p>
    <w:p w:rsidR="00000000" w:rsidDel="00000000" w:rsidP="00000000" w:rsidRDefault="00000000" w:rsidRPr="00000000" w14:paraId="00000083">
      <w:pPr>
        <w:numPr>
          <w:ilvl w:val="0"/>
          <w:numId w:val="1"/>
        </w:numPr>
        <w:spacing w:after="0" w:afterAutospacing="0" w:before="0" w:beforeAutospacing="0"/>
        <w:ind w:left="720" w:hanging="360"/>
        <w:rPr>
          <w:u w:val="none"/>
        </w:rPr>
      </w:pPr>
      <w:r w:rsidDel="00000000" w:rsidR="00000000" w:rsidRPr="00000000">
        <w:rPr>
          <w:rtl w:val="0"/>
        </w:rPr>
        <w:t xml:space="preserve">Nik: points out some bugs in document</w:t>
      </w:r>
    </w:p>
    <w:p w:rsidR="00000000" w:rsidDel="00000000" w:rsidP="00000000" w:rsidRDefault="00000000" w:rsidRPr="00000000" w14:paraId="00000084">
      <w:pPr>
        <w:numPr>
          <w:ilvl w:val="0"/>
          <w:numId w:val="1"/>
        </w:numPr>
        <w:spacing w:after="0" w:afterAutospacing="0" w:before="0" w:beforeAutospacing="0"/>
        <w:ind w:left="720" w:hanging="360"/>
        <w:rPr>
          <w:u w:val="none"/>
        </w:rPr>
      </w:pPr>
      <w:r w:rsidDel="00000000" w:rsidR="00000000" w:rsidRPr="00000000">
        <w:rPr>
          <w:rtl w:val="0"/>
        </w:rPr>
        <w:t xml:space="preserve">Nik: do we need clarification that the smaller region of packed video represents the overlay?</w:t>
      </w:r>
    </w:p>
    <w:p w:rsidR="00000000" w:rsidDel="00000000" w:rsidP="00000000" w:rsidRDefault="00000000" w:rsidRPr="00000000" w14:paraId="00000085">
      <w:pPr>
        <w:numPr>
          <w:ilvl w:val="0"/>
          <w:numId w:val="1"/>
        </w:numPr>
        <w:spacing w:after="0" w:afterAutospacing="0" w:before="0" w:beforeAutospacing="0"/>
        <w:ind w:left="720" w:hanging="360"/>
        <w:rPr>
          <w:u w:val="none"/>
        </w:rPr>
      </w:pPr>
      <w:r w:rsidDel="00000000" w:rsidR="00000000" w:rsidRPr="00000000">
        <w:rPr>
          <w:rtl w:val="0"/>
        </w:rPr>
        <w:t xml:space="preserve">Saba: doesn’t feel comfortable to state this, which is not very clear in the current semantics</w:t>
      </w:r>
    </w:p>
    <w:p w:rsidR="00000000" w:rsidDel="00000000" w:rsidP="00000000" w:rsidRDefault="00000000" w:rsidRPr="00000000" w14:paraId="00000086">
      <w:pPr>
        <w:numPr>
          <w:ilvl w:val="0"/>
          <w:numId w:val="1"/>
        </w:numPr>
        <w:spacing w:after="0" w:afterAutospacing="0" w:before="0" w:beforeAutospacing="0"/>
        <w:ind w:left="720" w:hanging="360"/>
        <w:rPr>
          <w:u w:val="none"/>
        </w:rPr>
      </w:pPr>
      <w:r w:rsidDel="00000000" w:rsidR="00000000" w:rsidRPr="00000000">
        <w:rPr>
          <w:rtl w:val="0"/>
        </w:rPr>
        <w:t xml:space="preserve">Imed: agrees need not do so for now; </w:t>
      </w:r>
    </w:p>
    <w:p w:rsidR="00000000" w:rsidDel="00000000" w:rsidP="00000000" w:rsidRDefault="00000000" w:rsidRPr="00000000" w14:paraId="00000087">
      <w:pPr>
        <w:numPr>
          <w:ilvl w:val="0"/>
          <w:numId w:val="1"/>
        </w:numPr>
        <w:ind w:left="720" w:hanging="360"/>
      </w:pPr>
      <w:r w:rsidDel="00000000" w:rsidR="00000000" w:rsidRPr="00000000">
        <w:rPr>
          <w:rtl w:val="0"/>
        </w:rPr>
        <w:t xml:space="preserve">Igor: wishes to avoid open points in Phase 2</w:t>
      </w:r>
    </w:p>
    <w:p w:rsidR="00000000" w:rsidDel="00000000" w:rsidP="00000000" w:rsidRDefault="00000000" w:rsidRPr="00000000" w14:paraId="00000088">
      <w:pPr>
        <w:numPr>
          <w:ilvl w:val="0"/>
          <w:numId w:val="1"/>
        </w:numPr>
        <w:ind w:left="720" w:hanging="360"/>
        <w:rPr>
          <w:u w:val="none"/>
        </w:rPr>
      </w:pPr>
      <w:r w:rsidDel="00000000" w:rsidR="00000000" w:rsidRPr="00000000">
        <w:rPr>
          <w:rtl w:val="0"/>
        </w:rPr>
        <w:t xml:space="preserve">Saba: still thinks SEI might not be able to indicate which portion of  frame-packed overlay represents overlay vs. background</w:t>
      </w:r>
    </w:p>
    <w:p w:rsidR="00000000" w:rsidDel="00000000" w:rsidP="00000000" w:rsidRDefault="00000000" w:rsidRPr="00000000" w14:paraId="00000089">
      <w:pPr>
        <w:rPr/>
      </w:pPr>
      <w:r w:rsidDel="00000000" w:rsidR="00000000" w:rsidRPr="00000000">
        <w:rPr>
          <w:rtl w:val="0"/>
        </w:rPr>
        <w:t xml:space="preserve">Decision: </w:t>
      </w:r>
      <w:r w:rsidDel="00000000" w:rsidR="00000000" w:rsidRPr="00000000">
        <w:rPr>
          <w:color w:val="0000ff"/>
          <w:rtl w:val="0"/>
        </w:rPr>
        <w:t xml:space="preserve">Doc-621</w:t>
      </w:r>
      <w:r w:rsidDel="00000000" w:rsidR="00000000" w:rsidRPr="00000000">
        <w:rPr>
          <w:rtl w:val="0"/>
        </w:rPr>
        <w:t xml:space="preserve"> is NOTED - contents can be considered for Phase 2. </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widowControl w:val="1"/>
        <w:spacing w:after="0" w:before="120" w:line="276" w:lineRule="auto"/>
        <w:ind w:left="700" w:hanging="560"/>
        <w:rPr>
          <w:b w:val="1"/>
          <w:sz w:val="20"/>
          <w:szCs w:val="20"/>
        </w:rPr>
      </w:pPr>
      <w:r w:rsidDel="00000000" w:rsidR="00000000" w:rsidRPr="00000000">
        <w:rPr>
          <w:b w:val="1"/>
          <w:sz w:val="24"/>
          <w:szCs w:val="24"/>
          <w:rtl w:val="0"/>
        </w:rPr>
        <w:t xml:space="preserve">5.   </w:t>
        <w:tab/>
        <w:t xml:space="preserve">Review of the future work plan</w:t>
      </w:r>
      <w:r w:rsidDel="00000000" w:rsidR="00000000" w:rsidRPr="00000000">
        <w:rPr>
          <w:rtl w:val="0"/>
        </w:rPr>
      </w:r>
    </w:p>
    <w:p w:rsidR="00000000" w:rsidDel="00000000" w:rsidP="00000000" w:rsidRDefault="00000000" w:rsidRPr="00000000" w14:paraId="0000008C">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7"/>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54.724007371419"/>
        <w:gridCol w:w="7164.787803652203"/>
        <w:tblGridChange w:id="0">
          <w:tblGrid>
            <w:gridCol w:w="2154.724007371419"/>
            <w:gridCol w:w="7164.787803652203"/>
          </w:tblGrid>
        </w:tblGridChange>
      </w:tblGrid>
      <w:tr>
        <w:trPr>
          <w:trHeight w:val="24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D">
            <w:pPr>
              <w:widowControl w:val="1"/>
              <w:spacing w:after="60" w:before="60" w:line="276" w:lineRule="auto"/>
              <w:rPr>
                <w:b w:val="1"/>
                <w:sz w:val="20"/>
                <w:szCs w:val="20"/>
              </w:rPr>
            </w:pPr>
            <w:r w:rsidDel="00000000" w:rsidR="00000000" w:rsidRPr="00000000">
              <w:rPr>
                <w:b w:val="1"/>
                <w:sz w:val="20"/>
                <w:szCs w:val="20"/>
                <w:rtl w:val="0"/>
              </w:rPr>
              <w:t xml:space="preserve">Telco#19 (Topic: ITT4RT, Date: 3 Mar 2021, Time 6:00-8:00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E">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8F">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90">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Special powers granted to agree a CR to TS 26.114: Produce S4-210316: CR 26.114-0514 Video Support for ITT4RT by end of telco on March 3rd</w:t>
            </w:r>
          </w:p>
          <w:p w:rsidR="00000000" w:rsidDel="00000000" w:rsidP="00000000" w:rsidRDefault="00000000" w:rsidRPr="00000000" w14:paraId="00000091">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26 Feb 2021</w:t>
            </w:r>
          </w:p>
        </w:tc>
      </w:tr>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2">
            <w:pPr>
              <w:widowControl w:val="1"/>
              <w:spacing w:after="60" w:before="60" w:line="276" w:lineRule="auto"/>
              <w:rPr>
                <w:b w:val="1"/>
                <w:sz w:val="20"/>
                <w:szCs w:val="20"/>
              </w:rPr>
            </w:pPr>
            <w:r w:rsidDel="00000000" w:rsidR="00000000" w:rsidRPr="00000000">
              <w:rPr>
                <w:b w:val="1"/>
                <w:sz w:val="20"/>
                <w:szCs w:val="20"/>
                <w:rtl w:val="0"/>
              </w:rPr>
              <w:t xml:space="preserve">Telco#20 (Topic: ITT4RT, Date: 17 Mar 2021, Time 6:00-8:00 CET,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3">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94">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95">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12 Mar 2021</w:t>
            </w:r>
          </w:p>
        </w:tc>
      </w:tr>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6">
            <w:pPr>
              <w:widowControl w:val="1"/>
              <w:spacing w:after="60" w:before="60" w:line="276" w:lineRule="auto"/>
              <w:rPr>
                <w:b w:val="1"/>
                <w:sz w:val="20"/>
                <w:szCs w:val="20"/>
              </w:rPr>
            </w:pPr>
            <w:r w:rsidDel="00000000" w:rsidR="00000000" w:rsidRPr="00000000">
              <w:rPr>
                <w:b w:val="1"/>
                <w:sz w:val="20"/>
                <w:szCs w:val="20"/>
                <w:rtl w:val="0"/>
              </w:rPr>
              <w:t xml:space="preserve">Telco#21 (Topic: ITT4RT, Date: 24 Mar 2021, Time 16:00-18:00 CET, Host: Intel) (joint telco with FS_FLUS_NBMP study item)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7">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98">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99">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19 Mar 2021</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A">
            <w:pPr>
              <w:widowControl w:val="1"/>
              <w:spacing w:after="60" w:before="60" w:line="276" w:lineRule="auto"/>
              <w:rPr>
                <w:b w:val="1"/>
                <w:sz w:val="20"/>
                <w:szCs w:val="20"/>
              </w:rPr>
            </w:pPr>
            <w:r w:rsidDel="00000000" w:rsidR="00000000" w:rsidRPr="00000000">
              <w:rPr>
                <w:b w:val="1"/>
                <w:sz w:val="20"/>
                <w:szCs w:val="20"/>
                <w:rtl w:val="0"/>
              </w:rPr>
              <w:t xml:space="preserve">SA#91e (18-29 Mar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B">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C">
            <w:pPr>
              <w:widowControl w:val="1"/>
              <w:spacing w:after="60" w:before="60" w:line="276" w:lineRule="auto"/>
              <w:rPr>
                <w:b w:val="1"/>
                <w:sz w:val="20"/>
                <w:szCs w:val="20"/>
              </w:rPr>
            </w:pPr>
            <w:r w:rsidDel="00000000" w:rsidR="00000000" w:rsidRPr="00000000">
              <w:rPr>
                <w:b w:val="1"/>
                <w:sz w:val="20"/>
                <w:szCs w:val="20"/>
                <w:rtl w:val="0"/>
              </w:rPr>
              <w:t xml:space="preserve">SA4#113e (6-14 Apr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D">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Updates of time plan as found necessary</w:t>
            </w:r>
          </w:p>
          <w:p w:rsidR="00000000" w:rsidDel="00000000" w:rsidP="00000000" w:rsidRDefault="00000000" w:rsidRPr="00000000" w14:paraId="0000009E">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9F">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A0">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1">
            <w:pPr>
              <w:widowControl w:val="1"/>
              <w:spacing w:after="60" w:before="60" w:line="276" w:lineRule="auto"/>
              <w:rPr>
                <w:b w:val="1"/>
                <w:sz w:val="20"/>
                <w:szCs w:val="20"/>
              </w:rPr>
            </w:pPr>
            <w:r w:rsidDel="00000000" w:rsidR="00000000" w:rsidRPr="00000000">
              <w:rPr>
                <w:b w:val="1"/>
                <w:sz w:val="20"/>
                <w:szCs w:val="20"/>
                <w:rtl w:val="0"/>
              </w:rPr>
              <w:t xml:space="preserve">SA4#114e (19-28 May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2">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Updates of time plan as found necessary</w:t>
            </w:r>
          </w:p>
          <w:p w:rsidR="00000000" w:rsidDel="00000000" w:rsidP="00000000" w:rsidRDefault="00000000" w:rsidRPr="00000000" w14:paraId="000000A3">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A4">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A5">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6">
            <w:pPr>
              <w:widowControl w:val="1"/>
              <w:spacing w:after="60" w:before="60" w:line="276" w:lineRule="auto"/>
              <w:rPr>
                <w:b w:val="1"/>
                <w:sz w:val="20"/>
                <w:szCs w:val="20"/>
              </w:rPr>
            </w:pPr>
            <w:r w:rsidDel="00000000" w:rsidR="00000000" w:rsidRPr="00000000">
              <w:rPr>
                <w:b w:val="1"/>
                <w:sz w:val="20"/>
                <w:szCs w:val="20"/>
                <w:rtl w:val="0"/>
              </w:rPr>
              <w:t xml:space="preserve">SA#92e (15-21 June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7">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p w:rsidR="00000000" w:rsidDel="00000000" w:rsidP="00000000" w:rsidRDefault="00000000" w:rsidRPr="00000000" w14:paraId="000000A8">
            <w:pPr>
              <w:widowControl w:val="1"/>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WI Completion</w:t>
            </w:r>
          </w:p>
        </w:tc>
      </w:tr>
    </w:tbl>
    <w:p w:rsidR="00000000" w:rsidDel="00000000" w:rsidP="00000000" w:rsidRDefault="00000000" w:rsidRPr="00000000" w14:paraId="000000A9">
      <w:pPr>
        <w:widowControl w:val="1"/>
        <w:spacing w:after="0" w:before="120" w:line="261.8181818181818" w:lineRule="auto"/>
        <w:ind w:left="700" w:hanging="560"/>
        <w:rPr>
          <w:b w:val="1"/>
          <w:sz w:val="20"/>
          <w:szCs w:val="20"/>
        </w:rPr>
      </w:pPr>
      <w:r w:rsidDel="00000000" w:rsidR="00000000" w:rsidRPr="00000000">
        <w:rPr>
          <w:b w:val="1"/>
          <w:sz w:val="24"/>
          <w:szCs w:val="24"/>
          <w:rtl w:val="0"/>
        </w:rPr>
        <w:t xml:space="preserve">6.   </w:t>
        <w:tab/>
        <w:t xml:space="preserve">Close of the session</w:t>
      </w:r>
      <w:r w:rsidDel="00000000" w:rsidR="00000000" w:rsidRPr="00000000">
        <w:rPr>
          <w:rtl w:val="0"/>
        </w:rPr>
      </w:r>
    </w:p>
    <w:p w:rsidR="00000000" w:rsidDel="00000000" w:rsidP="00000000" w:rsidRDefault="00000000" w:rsidRPr="00000000" w14:paraId="000000AA">
      <w:pPr>
        <w:widowControl w:val="1"/>
        <w:spacing w:after="0" w:before="0" w:line="276" w:lineRule="auto"/>
        <w:rPr/>
      </w:pPr>
      <w:r w:rsidDel="00000000" w:rsidR="00000000" w:rsidRPr="00000000">
        <w:rPr>
          <w:rtl w:val="0"/>
        </w:rPr>
      </w:r>
    </w:p>
    <w:p w:rsidR="00000000" w:rsidDel="00000000" w:rsidP="00000000" w:rsidRDefault="00000000" w:rsidRPr="00000000" w14:paraId="000000AB">
      <w:pPr>
        <w:widowControl w:val="1"/>
        <w:spacing w:after="0" w:before="0" w:line="276" w:lineRule="auto"/>
        <w:rPr/>
      </w:pPr>
      <w:r w:rsidDel="00000000" w:rsidR="00000000" w:rsidRPr="00000000">
        <w:rPr>
          <w:rtl w:val="0"/>
        </w:rPr>
        <w:t xml:space="preserve">The session was closed at 17:56 CET.</w:t>
      </w:r>
    </w:p>
    <w:p w:rsidR="00000000" w:rsidDel="00000000" w:rsidP="00000000" w:rsidRDefault="00000000" w:rsidRPr="00000000" w14:paraId="000000AC">
      <w:pPr>
        <w:tabs>
          <w:tab w:val="left" w:pos="709"/>
          <w:tab w:val="left" w:pos="7200"/>
        </w:tabs>
        <w:rPr/>
      </w:pPr>
      <w:r w:rsidDel="00000000" w:rsidR="00000000" w:rsidRPr="00000000">
        <w:rPr>
          <w:rtl w:val="0"/>
        </w:rPr>
      </w:r>
    </w:p>
    <w:p w:rsidR="00000000" w:rsidDel="00000000" w:rsidP="00000000" w:rsidRDefault="00000000" w:rsidRPr="00000000" w14:paraId="000000AD">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AE">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AF">
      <w:pPr>
        <w:widowControl w:val="1"/>
        <w:spacing w:after="0" w:before="120" w:line="276" w:lineRule="auto"/>
        <w:rPr>
          <w:sz w:val="24"/>
          <w:szCs w:val="24"/>
          <w:vertAlign w:val="baseline"/>
        </w:rPr>
      </w:pPr>
      <w:bookmarkStart w:colFirst="0" w:colLast="0" w:name="_35nkun2" w:id="3"/>
      <w:bookmarkEnd w:id="3"/>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B0">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B1">
      <w:pPr>
        <w:widowControl w:val="1"/>
        <w:spacing w:after="0" w:before="120" w:line="276" w:lineRule="auto"/>
        <w:rPr>
          <w:sz w:val="24"/>
          <w:szCs w:val="24"/>
          <w:vertAlign w:val="baseline"/>
        </w:rPr>
      </w:pPr>
      <w:bookmarkStart w:colFirst="0" w:colLast="0" w:name="_1ksv4uv" w:id="4"/>
      <w:bookmarkEnd w:id="4"/>
      <w:r w:rsidDel="00000000" w:rsidR="00000000" w:rsidRPr="00000000">
        <w:rPr>
          <w:rtl w:val="0"/>
        </w:rPr>
      </w:r>
    </w:p>
    <w:p w:rsidR="00000000" w:rsidDel="00000000" w:rsidP="00000000" w:rsidRDefault="00000000" w:rsidRPr="00000000" w14:paraId="000000B2">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B3">
      <w:pPr>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0B4">
      <w:pPr>
        <w:spacing w:before="360" w:line="261.8181818181818"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B5">
      <w:pPr>
        <w:spacing w:line="261.8181818181818" w:lineRule="auto"/>
        <w:ind w:left="2840" w:hanging="2140"/>
        <w:rPr>
          <w:b w:val="1"/>
          <w:sz w:val="24"/>
          <w:szCs w:val="24"/>
        </w:rPr>
      </w:pPr>
      <w:r w:rsidDel="00000000" w:rsidR="00000000" w:rsidRPr="00000000">
        <w:rPr>
          <w:b w:val="1"/>
          <w:sz w:val="24"/>
          <w:szCs w:val="24"/>
          <w:rtl w:val="0"/>
        </w:rPr>
        <w:t xml:space="preserve">Title:                      </w:t>
        <w:tab/>
        <w:t xml:space="preserve">Proposed agenda for SA4 MTSI SWG 24 February 2021 Teleconference #18 on ITT4RT</w:t>
      </w:r>
    </w:p>
    <w:p w:rsidR="00000000" w:rsidDel="00000000" w:rsidP="00000000" w:rsidRDefault="00000000" w:rsidRPr="00000000" w14:paraId="000000B6">
      <w:pPr>
        <w:pStyle w:val="Heading2"/>
        <w:keepNext w:val="0"/>
        <w:spacing w:line="169.41176470588235" w:lineRule="auto"/>
        <w:ind w:left="2840" w:hanging="2140"/>
        <w:rPr/>
      </w:pPr>
      <w:bookmarkStart w:colFirst="0" w:colLast="0" w:name="_5w78at2uqn4q" w:id="5"/>
      <w:bookmarkEnd w:id="5"/>
      <w:r w:rsidDel="00000000" w:rsidR="00000000" w:rsidRPr="00000000">
        <w:rPr>
          <w:rtl w:val="0"/>
        </w:rPr>
        <w:t xml:space="preserve">Document for:    </w:t>
        <w:tab/>
        <w:t xml:space="preserve">Approval</w:t>
      </w:r>
    </w:p>
    <w:p w:rsidR="00000000" w:rsidDel="00000000" w:rsidP="00000000" w:rsidRDefault="00000000" w:rsidRPr="00000000" w14:paraId="000000B7">
      <w:pPr>
        <w:pStyle w:val="Heading2"/>
        <w:keepNext w:val="0"/>
        <w:spacing w:line="169.41176470588235" w:lineRule="auto"/>
        <w:ind w:left="2840" w:hanging="2140"/>
        <w:rPr/>
      </w:pPr>
      <w:bookmarkStart w:colFirst="0" w:colLast="0" w:name="_adkjqzcpbqzu" w:id="6"/>
      <w:bookmarkEnd w:id="6"/>
      <w:r w:rsidDel="00000000" w:rsidR="00000000" w:rsidRPr="00000000">
        <w:rPr>
          <w:rtl w:val="0"/>
        </w:rPr>
        <w:t xml:space="preserve">Agenda Item:      </w:t>
        <w:tab/>
        <w:t xml:space="preserve">1</w:t>
      </w:r>
    </w:p>
    <w:p w:rsidR="00000000" w:rsidDel="00000000" w:rsidP="00000000" w:rsidRDefault="00000000" w:rsidRPr="00000000" w14:paraId="000000B8">
      <w:pPr>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B9">
      <w:pPr>
        <w:spacing w:after="0" w:before="120" w:line="276" w:lineRule="auto"/>
        <w:ind w:left="700" w:hanging="560"/>
        <w:rPr>
          <w:b w:val="1"/>
          <w:sz w:val="20"/>
          <w:szCs w:val="20"/>
        </w:rPr>
      </w:pPr>
      <w:r w:rsidDel="00000000" w:rsidR="00000000" w:rsidRPr="00000000">
        <w:rPr>
          <w:b w:val="1"/>
          <w:sz w:val="20"/>
          <w:szCs w:val="20"/>
          <w:rtl w:val="0"/>
        </w:rPr>
        <w:t xml:space="preserve">0.   </w:t>
        <w:tab/>
        <w:t xml:space="preserve">Opening of the conference call</w:t>
      </w:r>
    </w:p>
    <w:p w:rsidR="00000000" w:rsidDel="00000000" w:rsidP="00000000" w:rsidRDefault="00000000" w:rsidRPr="00000000" w14:paraId="000000BA">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8"/>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245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B">
            <w:pPr>
              <w:spacing w:after="60" w:before="60" w:line="276" w:lineRule="auto"/>
              <w:rPr>
                <w:b w:val="1"/>
              </w:rPr>
            </w:pPr>
            <w:r w:rsidDel="00000000" w:rsidR="00000000" w:rsidRPr="00000000">
              <w:rPr>
                <w:b w:val="1"/>
                <w:rtl w:val="0"/>
              </w:rPr>
              <w:t xml:space="preserve">Telco#18 (Topic: ITT4RT, Date: 24 Feb 2021, Time 16:00-18:00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C">
            <w:pPr>
              <w:numPr>
                <w:ilvl w:val="0"/>
                <w:numId w:val="3"/>
              </w:numPr>
              <w:spacing w:after="0" w:before="0" w:line="276" w:lineRule="auto"/>
              <w:ind w:left="720" w:hanging="360"/>
            </w:pPr>
            <w:r w:rsidDel="00000000" w:rsidR="00000000" w:rsidRPr="00000000">
              <w:rPr>
                <w:b w:val="1"/>
                <w:rtl w:val="0"/>
              </w:rPr>
              <w:t xml:space="preserve">Update permanent document to include use cases, architecture / call flows, requirements, potential solutions, and working assumptions (according to Phase 2 described in S4-210291)</w:t>
            </w:r>
          </w:p>
          <w:p w:rsidR="00000000" w:rsidDel="00000000" w:rsidP="00000000" w:rsidRDefault="00000000" w:rsidRPr="00000000" w14:paraId="000000BD">
            <w:pPr>
              <w:numPr>
                <w:ilvl w:val="0"/>
                <w:numId w:val="3"/>
              </w:numPr>
              <w:spacing w:after="0" w:before="0" w:line="276" w:lineRule="auto"/>
              <w:ind w:left="720" w:hanging="360"/>
            </w:pPr>
            <w:r w:rsidDel="00000000" w:rsidR="00000000" w:rsidRPr="00000000">
              <w:rPr>
                <w:b w:val="1"/>
                <w:rtl w:val="0"/>
              </w:rPr>
              <w:t xml:space="preserve">Agree on draft CRs to TS 26.114 and TS 26.223 addressing the work item objectives (according to Phase 2 described in S4-210291)</w:t>
            </w:r>
          </w:p>
          <w:p w:rsidR="00000000" w:rsidDel="00000000" w:rsidP="00000000" w:rsidRDefault="00000000" w:rsidRPr="00000000" w14:paraId="000000BE">
            <w:pPr>
              <w:numPr>
                <w:ilvl w:val="0"/>
                <w:numId w:val="3"/>
              </w:numPr>
              <w:spacing w:after="0" w:before="0" w:line="276" w:lineRule="auto"/>
              <w:ind w:left="720" w:hanging="360"/>
            </w:pPr>
            <w:r w:rsidDel="00000000" w:rsidR="00000000" w:rsidRPr="00000000">
              <w:rPr>
                <w:b w:val="1"/>
                <w:rtl w:val="0"/>
              </w:rPr>
              <w:t xml:space="preserve">Special powers granted to agree a CR to TS 26.114: Produce S4-210316: CR 26.114-0514 Video Support for ITT4RT by end of telco on March 3rd</w:t>
            </w:r>
          </w:p>
          <w:p w:rsidR="00000000" w:rsidDel="00000000" w:rsidP="00000000" w:rsidRDefault="00000000" w:rsidRPr="00000000" w14:paraId="000000BF">
            <w:pPr>
              <w:spacing w:after="60" w:before="60" w:line="276" w:lineRule="auto"/>
              <w:ind w:left="720" w:firstLine="0"/>
              <w:rPr>
                <w:b w:val="1"/>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b w:val="1"/>
                <w:rtl w:val="0"/>
              </w:rPr>
              <w:t xml:space="preserve">Contribution submission deadline: 23:59 CET, 19 Feb 2021</w:t>
            </w:r>
          </w:p>
        </w:tc>
      </w:tr>
    </w:tbl>
    <w:p w:rsidR="00000000" w:rsidDel="00000000" w:rsidP="00000000" w:rsidRDefault="00000000" w:rsidRPr="00000000" w14:paraId="000000C0">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1">
      <w:pPr>
        <w:spacing w:after="0" w:before="120" w:line="276" w:lineRule="auto"/>
        <w:ind w:left="700" w:hanging="560"/>
        <w:rPr>
          <w:b w:val="1"/>
          <w:sz w:val="20"/>
          <w:szCs w:val="20"/>
        </w:rPr>
      </w:pPr>
      <w:r w:rsidDel="00000000" w:rsidR="00000000" w:rsidRPr="00000000">
        <w:rPr>
          <w:b w:val="1"/>
          <w:sz w:val="20"/>
          <w:szCs w:val="20"/>
          <w:rtl w:val="0"/>
        </w:rPr>
        <w:t xml:space="preserve">1.   </w:t>
        <w:tab/>
        <w:t xml:space="preserve">Approval of the agenda and registration of documents</w:t>
      </w:r>
    </w:p>
    <w:p w:rsidR="00000000" w:rsidDel="00000000" w:rsidP="00000000" w:rsidRDefault="00000000" w:rsidRPr="00000000" w14:paraId="000000C2">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9"/>
        <w:tblW w:w="9317.347440944883"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00"/>
        <w:gridCol w:w="4605"/>
        <w:gridCol w:w="2262.1489425013733"/>
        <w:gridCol w:w="650.1984984435085"/>
        <w:tblGridChange w:id="0">
          <w:tblGrid>
            <w:gridCol w:w="1800"/>
            <w:gridCol w:w="4605"/>
            <w:gridCol w:w="2262.1489425013733"/>
            <w:gridCol w:w="650.1984984435085"/>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3">
            <w:pPr>
              <w:spacing w:after="0" w:before="0" w:line="276" w:lineRule="auto"/>
              <w:ind w:left="120" w:firstLine="0"/>
              <w:rPr>
                <w:b w:val="1"/>
                <w:color w:val="0000ff"/>
                <w:u w:val="single"/>
              </w:rPr>
            </w:pPr>
            <w:hyperlink r:id="rId13">
              <w:r w:rsidDel="00000000" w:rsidR="00000000" w:rsidRPr="00000000">
                <w:rPr>
                  <w:b w:val="1"/>
                  <w:color w:val="0000ff"/>
                  <w:u w:val="single"/>
                  <w:rtl w:val="0"/>
                </w:rPr>
                <w:t xml:space="preserve">S4aM200618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4">
            <w:pPr>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24 February 2021 Teleconference #18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5">
            <w:pPr>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C6">
            <w:pPr>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after="0" w:before="0" w:line="276" w:lineRule="auto"/>
              <w:ind w:left="120" w:firstLine="0"/>
              <w:rPr>
                <w:b w:val="1"/>
                <w:sz w:val="20"/>
                <w:szCs w:val="20"/>
              </w:rPr>
            </w:pPr>
            <w:r w:rsidDel="00000000" w:rsidR="00000000" w:rsidRPr="00000000">
              <w:rPr>
                <w:b w:val="1"/>
                <w:sz w:val="20"/>
                <w:szCs w:val="20"/>
                <w:rtl w:val="0"/>
              </w:rPr>
              <w:t xml:space="preserve">1</w:t>
            </w:r>
          </w:p>
        </w:tc>
      </w:tr>
    </w:tbl>
    <w:p w:rsidR="00000000" w:rsidDel="00000000" w:rsidP="00000000" w:rsidRDefault="00000000" w:rsidRPr="00000000" w14:paraId="000000C8">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9">
      <w:pPr>
        <w:spacing w:after="0" w:before="120" w:line="276" w:lineRule="auto"/>
        <w:ind w:left="700" w:hanging="560"/>
        <w:rPr>
          <w:b w:val="1"/>
          <w:sz w:val="20"/>
          <w:szCs w:val="20"/>
        </w:rPr>
      </w:pPr>
      <w:r w:rsidDel="00000000" w:rsidR="00000000" w:rsidRPr="00000000">
        <w:rPr>
          <w:b w:val="1"/>
          <w:sz w:val="20"/>
          <w:szCs w:val="20"/>
          <w:rtl w:val="0"/>
        </w:rPr>
        <w:t xml:space="preserve">3.   </w:t>
        <w:tab/>
        <w:t xml:space="preserve">Reports/Liaisons</w:t>
      </w:r>
    </w:p>
    <w:p w:rsidR="00000000" w:rsidDel="00000000" w:rsidP="00000000" w:rsidRDefault="00000000" w:rsidRPr="00000000" w14:paraId="000000CA">
      <w:pPr>
        <w:spacing w:after="0" w:before="120" w:line="261.8181818181818" w:lineRule="auto"/>
        <w:ind w:left="700" w:hanging="560"/>
        <w:rPr>
          <w:b w:val="1"/>
          <w:sz w:val="20"/>
          <w:szCs w:val="20"/>
        </w:rPr>
      </w:pPr>
      <w:r w:rsidDel="00000000" w:rsidR="00000000" w:rsidRPr="00000000">
        <w:rPr>
          <w:b w:val="1"/>
          <w:sz w:val="20"/>
          <w:szCs w:val="20"/>
          <w:rtl w:val="0"/>
        </w:rPr>
        <w:t xml:space="preserve">4.5.</w:t>
        <w:tab/>
        <w:t xml:space="preserve">ITT4RT (Immersive Teleconferencing and Telepresence for Remote Terminals)</w:t>
      </w:r>
    </w:p>
    <w:p w:rsidR="00000000" w:rsidDel="00000000" w:rsidP="00000000" w:rsidRDefault="00000000" w:rsidRPr="00000000" w14:paraId="000000CB">
      <w:pPr>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bl>
      <w:tblPr>
        <w:tblStyle w:val="Table10"/>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5.7149719594404"/>
        <w:gridCol w:w="4800.5542853905845"/>
        <w:gridCol w:w="2279.5928170849147"/>
        <w:gridCol w:w="643.6497365886818"/>
        <w:tblGridChange w:id="0">
          <w:tblGrid>
            <w:gridCol w:w="1595.7149719594404"/>
            <w:gridCol w:w="4800.5542853905845"/>
            <w:gridCol w:w="2279.5928170849147"/>
            <w:gridCol w:w="643.6497365886818"/>
          </w:tblGrid>
        </w:tblGridChange>
      </w:tblGrid>
      <w:tr>
        <w:trPr>
          <w:trHeight w:val="435"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C">
            <w:pPr>
              <w:spacing w:after="0" w:before="0" w:line="276" w:lineRule="auto"/>
              <w:rPr>
                <w:b w:val="1"/>
                <w:color w:val="0000ff"/>
                <w:u w:val="single"/>
              </w:rPr>
            </w:pPr>
            <w:hyperlink r:id="rId14">
              <w:r w:rsidDel="00000000" w:rsidR="00000000" w:rsidRPr="00000000">
                <w:rPr>
                  <w:b w:val="1"/>
                  <w:color w:val="0000ff"/>
                  <w:u w:val="single"/>
                  <w:rtl w:val="0"/>
                </w:rPr>
                <w:t xml:space="preserve">S4aM200617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D">
            <w:pPr>
              <w:spacing w:after="0" w:before="0" w:line="276" w:lineRule="auto"/>
              <w:rPr>
                <w:b w:val="1"/>
                <w:sz w:val="20"/>
                <w:szCs w:val="20"/>
              </w:rPr>
            </w:pPr>
            <w:r w:rsidDel="00000000" w:rsidR="00000000" w:rsidRPr="00000000">
              <w:rPr>
                <w:b w:val="1"/>
                <w:sz w:val="20"/>
                <w:szCs w:val="20"/>
                <w:rtl w:val="0"/>
              </w:rPr>
              <w:t xml:space="preserve">Draft Text of "CR 26.114-0514 Video Support for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E">
            <w:pPr>
              <w:spacing w:after="0" w:before="0" w:line="276" w:lineRule="auto"/>
              <w:rPr>
                <w:b w:val="1"/>
                <w:sz w:val="20"/>
                <w:szCs w:val="20"/>
              </w:rPr>
            </w:pPr>
            <w:r w:rsidDel="00000000" w:rsidR="00000000" w:rsidRPr="00000000">
              <w:rPr>
                <w:b w:val="1"/>
                <w:sz w:val="20"/>
                <w:szCs w:val="20"/>
                <w:rtl w:val="0"/>
              </w:rPr>
              <w:t xml:space="preserve">Intel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F">
            <w:pPr>
              <w:spacing w:after="0" w:before="0" w:line="276" w:lineRule="auto"/>
              <w:rPr>
                <w:b w:val="1"/>
                <w:sz w:val="20"/>
                <w:szCs w:val="20"/>
              </w:rPr>
            </w:pPr>
            <w:r w:rsidDel="00000000" w:rsidR="00000000" w:rsidRPr="00000000">
              <w:rPr>
                <w:b w:val="1"/>
                <w:sz w:val="20"/>
                <w:szCs w:val="20"/>
                <w:rtl w:val="0"/>
              </w:rPr>
              <w:t xml:space="preserve">4.5</w:t>
            </w:r>
          </w:p>
        </w:tc>
      </w:tr>
      <w:tr>
        <w:trPr>
          <w:trHeight w:val="64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0">
            <w:pPr>
              <w:spacing w:after="0" w:before="0" w:line="276" w:lineRule="auto"/>
              <w:rPr>
                <w:b w:val="1"/>
                <w:color w:val="0000ff"/>
                <w:u w:val="single"/>
              </w:rPr>
            </w:pPr>
            <w:hyperlink r:id="rId15">
              <w:r w:rsidDel="00000000" w:rsidR="00000000" w:rsidRPr="00000000">
                <w:rPr>
                  <w:b w:val="1"/>
                  <w:color w:val="0000ff"/>
                  <w:u w:val="single"/>
                  <w:rtl w:val="0"/>
                </w:rPr>
                <w:t xml:space="preserve">S4aM200619</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1">
            <w:pPr>
              <w:spacing w:after="0" w:before="0" w:line="276" w:lineRule="auto"/>
              <w:rPr>
                <w:b w:val="1"/>
                <w:sz w:val="20"/>
                <w:szCs w:val="20"/>
              </w:rPr>
            </w:pPr>
            <w:r w:rsidDel="00000000" w:rsidR="00000000" w:rsidRPr="00000000">
              <w:rPr>
                <w:b w:val="1"/>
                <w:sz w:val="20"/>
                <w:szCs w:val="20"/>
                <w:rtl w:val="0"/>
              </w:rPr>
              <w:t xml:space="preserve">Draft CR updates on fisheye video</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2">
            <w:pPr>
              <w:spacing w:after="0" w:before="0" w:line="276" w:lineRule="auto"/>
              <w:rPr>
                <w:b w:val="1"/>
                <w:sz w:val="20"/>
                <w:szCs w:val="20"/>
              </w:rPr>
            </w:pPr>
            <w:r w:rsidDel="00000000" w:rsidR="00000000" w:rsidRPr="00000000">
              <w:rPr>
                <w:b w:val="1"/>
                <w:sz w:val="20"/>
                <w:szCs w:val="20"/>
                <w:rtl w:val="0"/>
              </w:rPr>
              <w:t xml:space="preserve">Samsung Electronics Co., Ltd</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3">
            <w:pPr>
              <w:spacing w:after="0" w:before="0" w:line="276" w:lineRule="auto"/>
              <w:rPr>
                <w:b w:val="1"/>
                <w:sz w:val="20"/>
                <w:szCs w:val="20"/>
              </w:rPr>
            </w:pPr>
            <w:r w:rsidDel="00000000" w:rsidR="00000000" w:rsidRPr="00000000">
              <w:rPr>
                <w:b w:val="1"/>
                <w:sz w:val="20"/>
                <w:szCs w:val="20"/>
                <w:rtl w:val="0"/>
              </w:rPr>
              <w:t xml:space="preserve">4.5</w:t>
            </w:r>
          </w:p>
        </w:tc>
      </w:tr>
      <w:tr>
        <w:trPr>
          <w:trHeight w:val="43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4">
            <w:pPr>
              <w:spacing w:after="0" w:before="0" w:line="276" w:lineRule="auto"/>
              <w:rPr>
                <w:b w:val="1"/>
                <w:color w:val="0000ff"/>
                <w:u w:val="single"/>
              </w:rPr>
            </w:pPr>
            <w:hyperlink r:id="rId16">
              <w:r w:rsidDel="00000000" w:rsidR="00000000" w:rsidRPr="00000000">
                <w:rPr>
                  <w:b w:val="1"/>
                  <w:color w:val="0000ff"/>
                  <w:u w:val="single"/>
                  <w:rtl w:val="0"/>
                </w:rPr>
                <w:t xml:space="preserve">S4aM200620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5">
            <w:pPr>
              <w:spacing w:after="0" w:before="0" w:line="276" w:lineRule="auto"/>
              <w:rPr>
                <w:b w:val="1"/>
                <w:sz w:val="20"/>
                <w:szCs w:val="20"/>
              </w:rPr>
            </w:pPr>
            <w:r w:rsidDel="00000000" w:rsidR="00000000" w:rsidRPr="00000000">
              <w:rPr>
                <w:b w:val="1"/>
                <w:sz w:val="20"/>
                <w:szCs w:val="20"/>
                <w:rtl w:val="0"/>
              </w:rPr>
              <w:t xml:space="preserve">Draft CR updates on 360video SDP</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6">
            <w:pPr>
              <w:spacing w:after="0" w:before="0" w:line="276" w:lineRule="auto"/>
              <w:rPr>
                <w:b w:val="1"/>
                <w:sz w:val="20"/>
                <w:szCs w:val="20"/>
              </w:rPr>
            </w:pPr>
            <w:r w:rsidDel="00000000" w:rsidR="00000000" w:rsidRPr="00000000">
              <w:rPr>
                <w:b w:val="1"/>
                <w:sz w:val="20"/>
                <w:szCs w:val="20"/>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7">
            <w:pPr>
              <w:spacing w:after="0" w:before="0" w:line="276" w:lineRule="auto"/>
              <w:rPr>
                <w:b w:val="1"/>
                <w:sz w:val="20"/>
                <w:szCs w:val="20"/>
              </w:rPr>
            </w:pPr>
            <w:r w:rsidDel="00000000" w:rsidR="00000000" w:rsidRPr="00000000">
              <w:rPr>
                <w:b w:val="1"/>
                <w:sz w:val="20"/>
                <w:szCs w:val="20"/>
                <w:rtl w:val="0"/>
              </w:rPr>
              <w:t xml:space="preserve">4.5</w:t>
            </w:r>
          </w:p>
        </w:tc>
      </w:tr>
      <w:tr>
        <w:trPr>
          <w:trHeight w:val="43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8">
            <w:pPr>
              <w:spacing w:after="0" w:before="0" w:line="276" w:lineRule="auto"/>
              <w:rPr>
                <w:b w:val="1"/>
                <w:color w:val="0000ff"/>
                <w:u w:val="single"/>
              </w:rPr>
            </w:pPr>
            <w:hyperlink r:id="rId17">
              <w:r w:rsidDel="00000000" w:rsidR="00000000" w:rsidRPr="00000000">
                <w:rPr>
                  <w:b w:val="1"/>
                  <w:color w:val="0000ff"/>
                  <w:u w:val="single"/>
                  <w:rtl w:val="0"/>
                </w:rPr>
                <w:t xml:space="preserve">S4aM200621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9">
            <w:pPr>
              <w:spacing w:after="0" w:before="0" w:line="276" w:lineRule="auto"/>
              <w:rPr>
                <w:b w:val="1"/>
                <w:sz w:val="20"/>
                <w:szCs w:val="20"/>
              </w:rPr>
            </w:pPr>
            <w:r w:rsidDel="00000000" w:rsidR="00000000" w:rsidRPr="00000000">
              <w:rPr>
                <w:b w:val="1"/>
                <w:sz w:val="20"/>
                <w:szCs w:val="20"/>
                <w:rtl w:val="0"/>
              </w:rPr>
              <w:t xml:space="preserve">Additions to frame packing of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A">
            <w:pPr>
              <w:spacing w:after="0" w:before="0" w:line="276" w:lineRule="auto"/>
              <w:rPr>
                <w:b w:val="1"/>
                <w:sz w:val="20"/>
                <w:szCs w:val="20"/>
              </w:rPr>
            </w:pPr>
            <w:r w:rsidDel="00000000" w:rsidR="00000000" w:rsidRPr="00000000">
              <w:rPr>
                <w:b w:val="1"/>
                <w:sz w:val="20"/>
                <w:szCs w:val="20"/>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B">
            <w:pPr>
              <w:spacing w:after="0" w:before="0" w:line="276" w:lineRule="auto"/>
              <w:rPr>
                <w:b w:val="1"/>
                <w:sz w:val="20"/>
                <w:szCs w:val="20"/>
              </w:rPr>
            </w:pPr>
            <w:r w:rsidDel="00000000" w:rsidR="00000000" w:rsidRPr="00000000">
              <w:rPr>
                <w:b w:val="1"/>
                <w:sz w:val="20"/>
                <w:szCs w:val="20"/>
                <w:rtl w:val="0"/>
              </w:rPr>
              <w:t xml:space="preserve">4.5</w:t>
            </w:r>
          </w:p>
        </w:tc>
      </w:tr>
    </w:tbl>
    <w:p w:rsidR="00000000" w:rsidDel="00000000" w:rsidP="00000000" w:rsidRDefault="00000000" w:rsidRPr="00000000" w14:paraId="000000DC">
      <w:pPr>
        <w:spacing w:after="0" w:before="120" w:line="276" w:lineRule="auto"/>
        <w:ind w:left="0" w:firstLine="0"/>
        <w:rPr>
          <w:b w:val="1"/>
          <w:sz w:val="20"/>
          <w:szCs w:val="20"/>
        </w:rPr>
      </w:pPr>
      <w:r w:rsidDel="00000000" w:rsidR="00000000" w:rsidRPr="00000000">
        <w:rPr>
          <w:rtl w:val="0"/>
        </w:rPr>
      </w:r>
    </w:p>
    <w:p w:rsidR="00000000" w:rsidDel="00000000" w:rsidP="00000000" w:rsidRDefault="00000000" w:rsidRPr="00000000" w14:paraId="000000DD">
      <w:pPr>
        <w:spacing w:after="0" w:before="120" w:line="276" w:lineRule="auto"/>
        <w:ind w:left="70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0DE">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54.724007371419"/>
        <w:gridCol w:w="7164.787803652203"/>
        <w:tblGridChange w:id="0">
          <w:tblGrid>
            <w:gridCol w:w="2154.724007371419"/>
            <w:gridCol w:w="7164.787803652203"/>
          </w:tblGrid>
        </w:tblGridChange>
      </w:tblGrid>
      <w:tr>
        <w:trPr>
          <w:trHeight w:val="24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F">
            <w:pPr>
              <w:spacing w:after="60" w:before="60" w:line="276" w:lineRule="auto"/>
              <w:rPr>
                <w:b w:val="1"/>
                <w:sz w:val="20"/>
                <w:szCs w:val="20"/>
              </w:rPr>
            </w:pPr>
            <w:r w:rsidDel="00000000" w:rsidR="00000000" w:rsidRPr="00000000">
              <w:rPr>
                <w:b w:val="1"/>
                <w:sz w:val="20"/>
                <w:szCs w:val="20"/>
                <w:rtl w:val="0"/>
              </w:rPr>
              <w:t xml:space="preserve">Telco#19 (Topic: ITT4RT, Date: 3 Mar 2021, Time 6:00-8:00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0">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E1">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E2">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Special powers granted to agree a CR to TS 26.114: Produce S4-210316: CR 26.114-0514 Video Support for ITT4RT by end of telco on March 3rd</w:t>
            </w:r>
          </w:p>
          <w:p w:rsidR="00000000" w:rsidDel="00000000" w:rsidP="00000000" w:rsidRDefault="00000000" w:rsidRPr="00000000" w14:paraId="000000E3">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26 Feb 2021</w:t>
            </w:r>
          </w:p>
        </w:tc>
      </w:tr>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4">
            <w:pPr>
              <w:spacing w:after="60" w:before="60" w:line="276" w:lineRule="auto"/>
              <w:rPr>
                <w:b w:val="1"/>
                <w:sz w:val="20"/>
                <w:szCs w:val="20"/>
              </w:rPr>
            </w:pPr>
            <w:r w:rsidDel="00000000" w:rsidR="00000000" w:rsidRPr="00000000">
              <w:rPr>
                <w:b w:val="1"/>
                <w:sz w:val="20"/>
                <w:szCs w:val="20"/>
                <w:rtl w:val="0"/>
              </w:rPr>
              <w:t xml:space="preserve">Telco#20 (Topic: ITT4RT, Date: 17 Mar 2021, Time 6:00-8:00 CET,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5">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E6">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E7">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12 Mar 2021</w:t>
            </w:r>
          </w:p>
        </w:tc>
      </w:tr>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8">
            <w:pPr>
              <w:spacing w:after="60" w:before="60" w:line="276" w:lineRule="auto"/>
              <w:rPr>
                <w:b w:val="1"/>
                <w:sz w:val="20"/>
                <w:szCs w:val="20"/>
              </w:rPr>
            </w:pPr>
            <w:r w:rsidDel="00000000" w:rsidR="00000000" w:rsidRPr="00000000">
              <w:rPr>
                <w:b w:val="1"/>
                <w:sz w:val="20"/>
                <w:szCs w:val="20"/>
                <w:rtl w:val="0"/>
              </w:rPr>
              <w:t xml:space="preserve">Telco#21 (Topic: ITT4RT, Date: 24 Mar 2021, Time 16:00-18:00 CET, Host: Intel) (joint telco with FS_FLUS_NBMP study item)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9">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EA">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EB">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19 Mar 2021</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C">
            <w:pPr>
              <w:spacing w:after="60" w:before="60" w:line="276" w:lineRule="auto"/>
              <w:rPr>
                <w:b w:val="1"/>
                <w:sz w:val="20"/>
                <w:szCs w:val="20"/>
              </w:rPr>
            </w:pPr>
            <w:r w:rsidDel="00000000" w:rsidR="00000000" w:rsidRPr="00000000">
              <w:rPr>
                <w:b w:val="1"/>
                <w:sz w:val="20"/>
                <w:szCs w:val="20"/>
                <w:rtl w:val="0"/>
              </w:rPr>
              <w:t xml:space="preserve">SA#91e (18-29 Mar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D">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E">
            <w:pPr>
              <w:spacing w:after="60" w:before="60" w:line="276" w:lineRule="auto"/>
              <w:rPr>
                <w:b w:val="1"/>
                <w:sz w:val="20"/>
                <w:szCs w:val="20"/>
              </w:rPr>
            </w:pPr>
            <w:r w:rsidDel="00000000" w:rsidR="00000000" w:rsidRPr="00000000">
              <w:rPr>
                <w:b w:val="1"/>
                <w:sz w:val="20"/>
                <w:szCs w:val="20"/>
                <w:rtl w:val="0"/>
              </w:rPr>
              <w:t xml:space="preserve">SA4#113e (6-14 Apr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F">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Updates of time plan as found necessary</w:t>
            </w:r>
          </w:p>
          <w:p w:rsidR="00000000" w:rsidDel="00000000" w:rsidP="00000000" w:rsidRDefault="00000000" w:rsidRPr="00000000" w14:paraId="000000F0">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F1">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F2">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3">
            <w:pPr>
              <w:spacing w:after="60" w:before="60" w:line="276" w:lineRule="auto"/>
              <w:rPr>
                <w:b w:val="1"/>
                <w:sz w:val="20"/>
                <w:szCs w:val="20"/>
              </w:rPr>
            </w:pPr>
            <w:r w:rsidDel="00000000" w:rsidR="00000000" w:rsidRPr="00000000">
              <w:rPr>
                <w:b w:val="1"/>
                <w:sz w:val="20"/>
                <w:szCs w:val="20"/>
                <w:rtl w:val="0"/>
              </w:rPr>
              <w:t xml:space="preserve">SA4#114e (19-28 May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4">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Updates of time plan as found necessary</w:t>
            </w:r>
          </w:p>
          <w:p w:rsidR="00000000" w:rsidDel="00000000" w:rsidP="00000000" w:rsidRDefault="00000000" w:rsidRPr="00000000" w14:paraId="000000F5">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F6">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F7">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8">
            <w:pPr>
              <w:spacing w:after="60" w:before="60" w:line="276" w:lineRule="auto"/>
              <w:rPr>
                <w:b w:val="1"/>
                <w:sz w:val="20"/>
                <w:szCs w:val="20"/>
              </w:rPr>
            </w:pPr>
            <w:r w:rsidDel="00000000" w:rsidR="00000000" w:rsidRPr="00000000">
              <w:rPr>
                <w:b w:val="1"/>
                <w:sz w:val="20"/>
                <w:szCs w:val="20"/>
                <w:rtl w:val="0"/>
              </w:rPr>
              <w:t xml:space="preserve">SA#92e (15-21 June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9">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p w:rsidR="00000000" w:rsidDel="00000000" w:rsidP="00000000" w:rsidRDefault="00000000" w:rsidRPr="00000000" w14:paraId="000000FA">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WI Completion</w:t>
            </w:r>
          </w:p>
        </w:tc>
      </w:tr>
    </w:tbl>
    <w:p w:rsidR="00000000" w:rsidDel="00000000" w:rsidP="00000000" w:rsidRDefault="00000000" w:rsidRPr="00000000" w14:paraId="000000FB">
      <w:pPr>
        <w:spacing w:after="0" w:before="120" w:line="261.8181818181818" w:lineRule="auto"/>
        <w:ind w:left="700" w:hanging="560"/>
        <w:rPr>
          <w:b w:val="1"/>
          <w:sz w:val="20"/>
          <w:szCs w:val="20"/>
        </w:rPr>
      </w:pPr>
      <w:r w:rsidDel="00000000" w:rsidR="00000000" w:rsidRPr="00000000">
        <w:rPr>
          <w:b w:val="1"/>
          <w:sz w:val="20"/>
          <w:szCs w:val="20"/>
          <w:rtl w:val="0"/>
        </w:rPr>
        <w:t xml:space="preserve">6.   </w:t>
        <w:tab/>
        <w:t xml:space="preserve">Close of the session</w:t>
      </w:r>
    </w:p>
    <w:p w:rsidR="00000000" w:rsidDel="00000000" w:rsidP="00000000" w:rsidRDefault="00000000" w:rsidRPr="00000000" w14:paraId="000000FC">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FD">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19 February 2021 @ 23:59 CET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FE">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FF">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00">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01">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02">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03">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04">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05">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06">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07">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08">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09">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0A">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0B">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0C">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0D">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0E">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0F">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0">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11">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12">
      <w:pPr>
        <w:spacing w:before="360" w:line="261.8181818181818" w:lineRule="auto"/>
        <w:rPr>
          <w:b w:val="1"/>
        </w:rPr>
      </w:pPr>
      <w:r w:rsidDel="00000000" w:rsidR="00000000" w:rsidRPr="00000000">
        <w:rPr>
          <w:rtl w:val="0"/>
        </w:rPr>
      </w:r>
    </w:p>
    <w:p w:rsidR="00000000" w:rsidDel="00000000" w:rsidP="00000000" w:rsidRDefault="00000000" w:rsidRPr="00000000" w14:paraId="00000113">
      <w:pPr>
        <w:spacing w:before="360" w:line="261.8181818181818" w:lineRule="auto"/>
        <w:ind w:left="0" w:firstLine="0"/>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4">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15">
      <w:pPr>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116">
      <w:pPr>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117">
      <w:pPr>
        <w:spacing w:after="0" w:lineRule="auto"/>
        <w:rPr>
          <w:b w:val="1"/>
        </w:rPr>
      </w:pPr>
      <w:r w:rsidDel="00000000" w:rsidR="00000000" w:rsidRPr="00000000">
        <w:rPr>
          <w:rtl w:val="0"/>
        </w:rPr>
      </w:r>
    </w:p>
    <w:p w:rsidR="00000000" w:rsidDel="00000000" w:rsidP="00000000" w:rsidRDefault="00000000" w:rsidRPr="00000000" w14:paraId="00000118">
      <w:pPr>
        <w:spacing w:after="0" w:lineRule="auto"/>
        <w:rPr>
          <w:b w:val="1"/>
        </w:rPr>
      </w:pPr>
      <w:r w:rsidDel="00000000" w:rsidR="00000000" w:rsidRPr="00000000">
        <w:rPr>
          <w:rtl w:val="0"/>
        </w:rPr>
      </w:r>
    </w:p>
    <w:p w:rsidR="00000000" w:rsidDel="00000000" w:rsidP="00000000" w:rsidRDefault="00000000" w:rsidRPr="00000000" w14:paraId="00000119">
      <w:pPr>
        <w:pStyle w:val="Heading2"/>
        <w:widowControl w:val="1"/>
        <w:spacing w:after="0" w:before="120" w:line="276" w:lineRule="auto"/>
        <w:jc w:val="center"/>
        <w:rPr/>
      </w:pPr>
      <w:bookmarkStart w:colFirst="0" w:colLast="0" w:name="_3wzsbaeuw7sj" w:id="7"/>
      <w:bookmarkEnd w:id="7"/>
      <w:r w:rsidDel="00000000" w:rsidR="00000000" w:rsidRPr="00000000">
        <w:rPr>
          <w:rtl w:val="0"/>
        </w:rPr>
        <w:t xml:space="preserve">Annex 2: List of documents</w:t>
      </w:r>
    </w:p>
    <w:p w:rsidR="00000000" w:rsidDel="00000000" w:rsidP="00000000" w:rsidRDefault="00000000" w:rsidRPr="00000000" w14:paraId="0000011A">
      <w:pPr>
        <w:widowControl w:val="1"/>
        <w:spacing w:after="0" w:before="20" w:line="276" w:lineRule="auto"/>
        <w:rPr>
          <w:sz w:val="24"/>
          <w:szCs w:val="24"/>
        </w:rPr>
      </w:pPr>
      <w:r w:rsidDel="00000000" w:rsidR="00000000" w:rsidRPr="00000000">
        <w:rPr>
          <w:rtl w:val="0"/>
        </w:rPr>
      </w:r>
    </w:p>
    <w:tbl>
      <w:tblPr>
        <w:tblStyle w:val="Table12"/>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B">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C">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D">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E">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F">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0">
            <w:pPr>
              <w:spacing w:after="0" w:before="0" w:line="276" w:lineRule="auto"/>
              <w:ind w:left="0" w:firstLine="0"/>
              <w:rPr>
                <w:b w:val="1"/>
                <w:color w:val="0000ff"/>
                <w:u w:val="single"/>
              </w:rPr>
            </w:pPr>
            <w:hyperlink r:id="rId18">
              <w:r w:rsidDel="00000000" w:rsidR="00000000" w:rsidRPr="00000000">
                <w:rPr>
                  <w:b w:val="1"/>
                  <w:color w:val="0000ff"/>
                  <w:u w:val="single"/>
                  <w:rtl w:val="0"/>
                </w:rPr>
                <w:t xml:space="preserve">S4aM200618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1">
            <w:pPr>
              <w:spacing w:after="0" w:before="0" w:line="276" w:lineRule="auto"/>
              <w:ind w:left="120" w:firstLine="0"/>
              <w:rPr>
                <w:b w:val="1"/>
                <w:sz w:val="20"/>
                <w:szCs w:val="20"/>
              </w:rPr>
            </w:pPr>
            <w:r w:rsidDel="00000000" w:rsidR="00000000" w:rsidRPr="00000000">
              <w:rPr>
                <w:b w:val="1"/>
                <w:sz w:val="20"/>
                <w:szCs w:val="20"/>
                <w:rtl w:val="0"/>
              </w:rPr>
              <w:t xml:space="preserve">Proposed agenda for SA4 MTSI SWG 24 February 2021 Teleconference #18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2">
            <w:pPr>
              <w:spacing w:after="0" w:before="0" w:line="276" w:lineRule="auto"/>
              <w:ind w:left="12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123">
            <w:pPr>
              <w:spacing w:after="0" w:before="0" w:line="276" w:lineRule="auto"/>
              <w:ind w:left="120" w:firstLine="0"/>
              <w:rPr>
                <w:b w:val="1"/>
                <w:sz w:val="20"/>
                <w:szCs w:val="20"/>
              </w:rPr>
            </w:pPr>
            <w:r w:rsidDel="00000000" w:rsidR="00000000" w:rsidRPr="00000000">
              <w:rPr>
                <w:b w:val="1"/>
                <w:sz w:val="20"/>
                <w:szCs w:val="20"/>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4">
            <w:pPr>
              <w:spacing w:after="0" w:before="0" w:line="276" w:lineRule="auto"/>
              <w:ind w:left="120" w:firstLine="0"/>
              <w:rPr>
                <w:b w:val="1"/>
                <w:sz w:val="20"/>
                <w:szCs w:val="20"/>
              </w:rPr>
            </w:pPr>
            <w:r w:rsidDel="00000000" w:rsidR="00000000" w:rsidRPr="00000000">
              <w:rPr>
                <w:b w:val="1"/>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5">
            <w:pPr>
              <w:widowControl w:val="1"/>
              <w:spacing w:before="120" w:line="276" w:lineRule="auto"/>
              <w:ind w:right="60"/>
              <w:jc w:val="center"/>
              <w:rPr>
                <w:color w:val="0000ff"/>
              </w:rPr>
            </w:pPr>
            <w:r w:rsidDel="00000000" w:rsidR="00000000" w:rsidRPr="00000000">
              <w:rPr>
                <w:color w:val="0000ff"/>
                <w:rtl w:val="0"/>
              </w:rPr>
              <w:t xml:space="preserve">Approved</w:t>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after="0" w:before="0" w:line="276" w:lineRule="auto"/>
              <w:rPr>
                <w:b w:val="1"/>
                <w:color w:val="0000ff"/>
                <w:u w:val="single"/>
              </w:rPr>
            </w:pPr>
            <w:hyperlink r:id="rId19">
              <w:r w:rsidDel="00000000" w:rsidR="00000000" w:rsidRPr="00000000">
                <w:rPr>
                  <w:b w:val="1"/>
                  <w:color w:val="0000ff"/>
                  <w:u w:val="single"/>
                  <w:rtl w:val="0"/>
                </w:rPr>
                <w:t xml:space="preserve">S4aM200617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7">
            <w:pPr>
              <w:spacing w:after="0" w:before="0" w:line="276" w:lineRule="auto"/>
              <w:rPr>
                <w:b w:val="1"/>
                <w:sz w:val="20"/>
                <w:szCs w:val="20"/>
              </w:rPr>
            </w:pPr>
            <w:r w:rsidDel="00000000" w:rsidR="00000000" w:rsidRPr="00000000">
              <w:rPr>
                <w:b w:val="1"/>
                <w:sz w:val="20"/>
                <w:szCs w:val="20"/>
                <w:rtl w:val="0"/>
              </w:rPr>
              <w:t xml:space="preserve">Draft Text of "CR 26.114-0514 Video Support for ITT4RT"</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8">
            <w:pPr>
              <w:spacing w:after="0" w:before="0" w:line="276" w:lineRule="auto"/>
              <w:rPr>
                <w:b w:val="1"/>
                <w:sz w:val="20"/>
                <w:szCs w:val="20"/>
              </w:rPr>
            </w:pPr>
            <w:r w:rsidDel="00000000" w:rsidR="00000000" w:rsidRPr="00000000">
              <w:rPr>
                <w:b w:val="1"/>
                <w:sz w:val="20"/>
                <w:szCs w:val="20"/>
                <w:rtl w:val="0"/>
              </w:rPr>
              <w:t xml:space="preserve">Intel</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9">
            <w:pPr>
              <w:spacing w:after="0" w:before="0" w:line="276" w:lineRule="auto"/>
              <w:rPr>
                <w:b w:val="1"/>
                <w:sz w:val="20"/>
                <w:szCs w:val="20"/>
              </w:rPr>
            </w:pPr>
            <w:r w:rsidDel="00000000" w:rsidR="00000000" w:rsidRPr="00000000">
              <w:rPr>
                <w:b w:val="1"/>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A">
            <w:pPr>
              <w:widowControl w:val="1"/>
              <w:spacing w:before="120" w:line="276" w:lineRule="auto"/>
              <w:ind w:right="60"/>
              <w:jc w:val="center"/>
              <w:rPr>
                <w:color w:val="0000ff"/>
              </w:rPr>
            </w:pPr>
            <w:r w:rsidDel="00000000" w:rsidR="00000000" w:rsidRPr="00000000">
              <w:rPr>
                <w:color w:val="0000ff"/>
                <w:rtl w:val="0"/>
              </w:rPr>
              <w:t xml:space="preserve">Agreed with on-line modifications</w:t>
            </w:r>
            <w:r w:rsidDel="00000000" w:rsidR="00000000" w:rsidRPr="00000000">
              <w:rPr>
                <w:rtl w:val="0"/>
              </w:rPr>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B">
            <w:pPr>
              <w:spacing w:after="0" w:before="0" w:line="276" w:lineRule="auto"/>
              <w:rPr>
                <w:b w:val="1"/>
                <w:color w:val="0000ff"/>
                <w:u w:val="single"/>
              </w:rPr>
            </w:pPr>
            <w:hyperlink r:id="rId20">
              <w:r w:rsidDel="00000000" w:rsidR="00000000" w:rsidRPr="00000000">
                <w:rPr>
                  <w:b w:val="1"/>
                  <w:color w:val="0000ff"/>
                  <w:u w:val="single"/>
                  <w:rtl w:val="0"/>
                </w:rPr>
                <w:t xml:space="preserve">S4aM200619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C">
            <w:pPr>
              <w:spacing w:after="0" w:before="0" w:line="276" w:lineRule="auto"/>
              <w:rPr>
                <w:b w:val="1"/>
                <w:sz w:val="20"/>
                <w:szCs w:val="20"/>
              </w:rPr>
            </w:pPr>
            <w:r w:rsidDel="00000000" w:rsidR="00000000" w:rsidRPr="00000000">
              <w:rPr>
                <w:b w:val="1"/>
                <w:sz w:val="20"/>
                <w:szCs w:val="20"/>
                <w:rtl w:val="0"/>
              </w:rPr>
              <w:t xml:space="preserve">Draft CR updates on fisheye video</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D">
            <w:pPr>
              <w:spacing w:after="0" w:before="0" w:line="276" w:lineRule="auto"/>
              <w:rPr>
                <w:b w:val="1"/>
                <w:sz w:val="20"/>
                <w:szCs w:val="20"/>
              </w:rPr>
            </w:pPr>
            <w:r w:rsidDel="00000000" w:rsidR="00000000" w:rsidRPr="00000000">
              <w:rPr>
                <w:b w:val="1"/>
                <w:sz w:val="20"/>
                <w:szCs w:val="20"/>
                <w:rtl w:val="0"/>
              </w:rPr>
              <w:t xml:space="preserve">Samsung Electronics Co., Ltd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E">
            <w:pPr>
              <w:spacing w:after="0" w:before="0" w:line="276" w:lineRule="auto"/>
              <w:rPr>
                <w:b w:val="1"/>
                <w:sz w:val="20"/>
                <w:szCs w:val="20"/>
              </w:rPr>
            </w:pPr>
            <w:r w:rsidDel="00000000" w:rsidR="00000000" w:rsidRPr="00000000">
              <w:rPr>
                <w:b w:val="1"/>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F">
            <w:pPr>
              <w:widowControl w:val="1"/>
              <w:spacing w:before="120" w:line="276" w:lineRule="auto"/>
              <w:ind w:right="60"/>
              <w:jc w:val="center"/>
              <w:rPr>
                <w:color w:val="0000ff"/>
              </w:rPr>
            </w:pPr>
            <w:r w:rsidDel="00000000" w:rsidR="00000000" w:rsidRPr="00000000">
              <w:rPr>
                <w:color w:val="0000ff"/>
                <w:rtl w:val="0"/>
              </w:rPr>
              <w:t xml:space="preserve">Agreed</w:t>
            </w:r>
          </w:p>
        </w:tc>
      </w:tr>
      <w:tr>
        <w:trPr>
          <w:trHeight w:val="11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0">
            <w:pPr>
              <w:spacing w:after="0" w:before="0" w:line="276" w:lineRule="auto"/>
              <w:rPr>
                <w:b w:val="1"/>
                <w:color w:val="0000ff"/>
                <w:u w:val="single"/>
              </w:rPr>
            </w:pPr>
            <w:hyperlink r:id="rId21">
              <w:r w:rsidDel="00000000" w:rsidR="00000000" w:rsidRPr="00000000">
                <w:rPr>
                  <w:b w:val="1"/>
                  <w:color w:val="0000ff"/>
                  <w:u w:val="single"/>
                  <w:rtl w:val="0"/>
                </w:rPr>
                <w:t xml:space="preserve">S4aM200620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1">
            <w:pPr>
              <w:spacing w:after="0" w:before="0" w:line="276" w:lineRule="auto"/>
              <w:rPr>
                <w:b w:val="1"/>
                <w:sz w:val="20"/>
                <w:szCs w:val="20"/>
              </w:rPr>
            </w:pPr>
            <w:r w:rsidDel="00000000" w:rsidR="00000000" w:rsidRPr="00000000">
              <w:rPr>
                <w:b w:val="1"/>
                <w:sz w:val="20"/>
                <w:szCs w:val="20"/>
                <w:rtl w:val="0"/>
              </w:rPr>
              <w:t xml:space="preserve">Draft CR updates on 360video SDP</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2">
            <w:pPr>
              <w:spacing w:after="0" w:before="0" w:line="276" w:lineRule="auto"/>
              <w:rPr>
                <w:b w:val="1"/>
                <w:sz w:val="20"/>
                <w:szCs w:val="20"/>
              </w:rPr>
            </w:pPr>
            <w:r w:rsidDel="00000000" w:rsidR="00000000" w:rsidRPr="00000000">
              <w:rPr>
                <w:b w:val="1"/>
                <w:sz w:val="20"/>
                <w:szCs w:val="20"/>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3">
            <w:pPr>
              <w:spacing w:after="0" w:before="0" w:line="276" w:lineRule="auto"/>
              <w:rPr>
                <w:b w:val="1"/>
                <w:sz w:val="20"/>
                <w:szCs w:val="20"/>
              </w:rPr>
            </w:pPr>
            <w:r w:rsidDel="00000000" w:rsidR="00000000" w:rsidRPr="00000000">
              <w:rPr>
                <w:b w:val="1"/>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4">
            <w:pPr>
              <w:widowControl w:val="1"/>
              <w:spacing w:before="120" w:line="276" w:lineRule="auto"/>
              <w:ind w:right="60"/>
              <w:jc w:val="center"/>
              <w:rPr>
                <w:color w:val="0000ff"/>
              </w:rPr>
            </w:pPr>
            <w:r w:rsidDel="00000000" w:rsidR="00000000" w:rsidRPr="00000000">
              <w:rPr>
                <w:color w:val="0000ff"/>
                <w:rtl w:val="0"/>
              </w:rPr>
              <w:t xml:space="preserve">Agreed</w:t>
            </w:r>
          </w:p>
        </w:tc>
      </w:tr>
      <w:tr>
        <w:trPr>
          <w:trHeight w:val="11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5">
            <w:pPr>
              <w:spacing w:after="0" w:before="0" w:line="276" w:lineRule="auto"/>
              <w:rPr>
                <w:b w:val="1"/>
                <w:color w:val="0000ff"/>
                <w:u w:val="single"/>
              </w:rPr>
            </w:pPr>
            <w:hyperlink r:id="rId22">
              <w:r w:rsidDel="00000000" w:rsidR="00000000" w:rsidRPr="00000000">
                <w:rPr>
                  <w:b w:val="1"/>
                  <w:color w:val="0000ff"/>
                  <w:u w:val="single"/>
                  <w:rtl w:val="0"/>
                </w:rPr>
                <w:t xml:space="preserve">S4aM200621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6">
            <w:pPr>
              <w:spacing w:after="0" w:before="0" w:line="276" w:lineRule="auto"/>
              <w:rPr>
                <w:b w:val="1"/>
                <w:sz w:val="20"/>
                <w:szCs w:val="20"/>
              </w:rPr>
            </w:pPr>
            <w:r w:rsidDel="00000000" w:rsidR="00000000" w:rsidRPr="00000000">
              <w:rPr>
                <w:b w:val="1"/>
                <w:sz w:val="20"/>
                <w:szCs w:val="20"/>
                <w:rtl w:val="0"/>
              </w:rPr>
              <w:t xml:space="preserve">Additions to frame packing of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7">
            <w:pPr>
              <w:spacing w:after="0" w:before="0" w:line="276" w:lineRule="auto"/>
              <w:rPr>
                <w:b w:val="1"/>
                <w:sz w:val="20"/>
                <w:szCs w:val="20"/>
              </w:rPr>
            </w:pPr>
            <w:r w:rsidDel="00000000" w:rsidR="00000000" w:rsidRPr="00000000">
              <w:rPr>
                <w:b w:val="1"/>
                <w:sz w:val="20"/>
                <w:szCs w:val="20"/>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8">
            <w:pPr>
              <w:spacing w:after="0" w:before="0" w:line="276" w:lineRule="auto"/>
              <w:rPr>
                <w:b w:val="1"/>
                <w:sz w:val="20"/>
                <w:szCs w:val="20"/>
              </w:rPr>
            </w:pPr>
            <w:r w:rsidDel="00000000" w:rsidR="00000000" w:rsidRPr="00000000">
              <w:rPr>
                <w:b w:val="1"/>
                <w:sz w:val="20"/>
                <w:szCs w:val="20"/>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9">
            <w:pPr>
              <w:widowControl w:val="1"/>
              <w:spacing w:before="120" w:line="276" w:lineRule="auto"/>
              <w:ind w:right="60"/>
              <w:jc w:val="center"/>
              <w:rPr/>
            </w:pPr>
            <w:r w:rsidDel="00000000" w:rsidR="00000000" w:rsidRPr="00000000">
              <w:rPr>
                <w:rtl w:val="0"/>
              </w:rPr>
              <w:t xml:space="preserve">Noted</w:t>
            </w:r>
          </w:p>
        </w:tc>
      </w:tr>
    </w:tbl>
    <w:p w:rsidR="00000000" w:rsidDel="00000000" w:rsidP="00000000" w:rsidRDefault="00000000" w:rsidRPr="00000000" w14:paraId="0000013A">
      <w:pPr>
        <w:widowControl w:val="1"/>
        <w:spacing w:after="0" w:before="0" w:line="276" w:lineRule="auto"/>
        <w:rPr/>
      </w:pPr>
      <w:r w:rsidDel="00000000" w:rsidR="00000000" w:rsidRPr="00000000">
        <w:rPr>
          <w:rtl w:val="0"/>
        </w:rPr>
      </w:r>
    </w:p>
    <w:p w:rsidR="00000000" w:rsidDel="00000000" w:rsidP="00000000" w:rsidRDefault="00000000" w:rsidRPr="00000000" w14:paraId="0000013B">
      <w:pPr>
        <w:rPr/>
      </w:pPr>
      <w:r w:rsidDel="00000000" w:rsidR="00000000" w:rsidRPr="00000000">
        <w:br w:type="page"/>
      </w:r>
      <w:r w:rsidDel="00000000" w:rsidR="00000000" w:rsidRPr="00000000">
        <w:rPr>
          <w:rtl w:val="0"/>
        </w:rPr>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3E">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3F">
      <w:pPr>
        <w:widowControl w:val="1"/>
        <w:spacing w:after="0" w:before="0" w:line="276" w:lineRule="auto"/>
        <w:rPr/>
      </w:pPr>
      <w:r w:rsidDel="00000000" w:rsidR="00000000" w:rsidRPr="00000000">
        <w:rPr>
          <w:rtl w:val="0"/>
        </w:rPr>
      </w:r>
    </w:p>
    <w:p w:rsidR="00000000" w:rsidDel="00000000" w:rsidP="00000000" w:rsidRDefault="00000000" w:rsidRPr="00000000" w14:paraId="00000140">
      <w:pPr>
        <w:pStyle w:val="Heading2"/>
        <w:tabs>
          <w:tab w:val="left" w:pos="1134"/>
        </w:tabs>
        <w:spacing w:before="0" w:lineRule="auto"/>
        <w:ind w:right="140"/>
        <w:rPr/>
      </w:pPr>
      <w:bookmarkStart w:colFirst="0" w:colLast="0" w:name="_ckelghd7a58b" w:id="8"/>
      <w:bookmarkEnd w:id="8"/>
      <w:r w:rsidDel="00000000" w:rsidR="00000000" w:rsidRPr="00000000">
        <w:rPr>
          <w:rtl w:val="0"/>
        </w:rPr>
        <w:t xml:space="preserve">Self-registration attendance list</w:t>
      </w:r>
    </w:p>
    <w:p w:rsidR="00000000" w:rsidDel="00000000" w:rsidP="00000000" w:rsidRDefault="00000000" w:rsidRPr="00000000" w14:paraId="00000141">
      <w:pPr>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42">
      <w:pPr>
        <w:widowControl w:val="1"/>
        <w:tabs>
          <w:tab w:val="left" w:pos="1134"/>
        </w:tabs>
        <w:spacing w:after="0" w:before="0" w:lineRule="auto"/>
        <w:rPr>
          <w:sz w:val="24"/>
          <w:szCs w:val="24"/>
        </w:rPr>
      </w:pPr>
      <w:r w:rsidDel="00000000" w:rsidR="00000000" w:rsidRPr="00000000">
        <w:rPr>
          <w:rtl w:val="0"/>
        </w:rPr>
      </w:r>
    </w:p>
    <w:tbl>
      <w:tblPr>
        <w:tblStyle w:val="Table13"/>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43">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44">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5">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6">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7">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8">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9">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A">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B">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D">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E">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F">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1"/>
              <w:tabs>
                <w:tab w:val="left" w:pos="1134"/>
              </w:tabs>
              <w:spacing w:after="0" w:before="0" w:lineRule="auto"/>
              <w:rPr>
                <w:sz w:val="24"/>
                <w:szCs w:val="24"/>
              </w:rPr>
            </w:pPr>
            <w:r w:rsidDel="00000000" w:rsidR="00000000" w:rsidRPr="00000000">
              <w:rPr>
                <w:sz w:val="24"/>
                <w:szCs w:val="24"/>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2">
            <w:pPr>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3">
            <w:pPr>
              <w:widowControl w:val="1"/>
              <w:tabs>
                <w:tab w:val="left" w:pos="1134"/>
              </w:tabs>
              <w:spacing w:after="0" w:before="0" w:lineRule="auto"/>
              <w:rPr>
                <w:sz w:val="24"/>
                <w:szCs w:val="24"/>
              </w:rPr>
            </w:pPr>
            <w:r w:rsidDel="00000000" w:rsidR="00000000" w:rsidRPr="00000000">
              <w:rPr>
                <w:sz w:val="24"/>
                <w:szCs w:val="24"/>
                <w:rtl w:val="0"/>
              </w:rPr>
              <w:t xml:space="preserve">Hamza, Ahmed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4">
            <w:pPr>
              <w:widowControl w:val="1"/>
              <w:tabs>
                <w:tab w:val="left" w:pos="1134"/>
              </w:tabs>
              <w:spacing w:after="0" w:before="0" w:lineRule="auto"/>
              <w:rPr>
                <w:sz w:val="24"/>
                <w:szCs w:val="24"/>
              </w:rPr>
            </w:pPr>
            <w:r w:rsidDel="00000000" w:rsidR="00000000" w:rsidRPr="00000000">
              <w:rPr>
                <w:sz w:val="24"/>
                <w:szCs w:val="24"/>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5">
            <w:pPr>
              <w:widowControl w:val="1"/>
              <w:tabs>
                <w:tab w:val="left" w:pos="1134"/>
              </w:tabs>
              <w:spacing w:after="0" w:before="0" w:lineRule="auto"/>
              <w:rPr>
                <w:sz w:val="24"/>
                <w:szCs w:val="24"/>
              </w:rPr>
            </w:pPr>
            <w:r w:rsidDel="00000000" w:rsidR="00000000" w:rsidRPr="00000000">
              <w:rPr>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6">
            <w:pPr>
              <w:widowControl w:val="1"/>
              <w:tabs>
                <w:tab w:val="left" w:pos="1134"/>
              </w:tabs>
              <w:spacing w:after="0" w:before="0" w:lineRule="auto"/>
              <w:rPr>
                <w:sz w:val="24"/>
                <w:szCs w:val="24"/>
              </w:rPr>
            </w:pPr>
            <w:r w:rsidDel="00000000" w:rsidR="00000000" w:rsidRPr="00000000">
              <w:rPr>
                <w:sz w:val="24"/>
                <w:szCs w:val="24"/>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7">
            <w:pPr>
              <w:widowControl w:val="1"/>
              <w:tabs>
                <w:tab w:val="left" w:pos="1134"/>
              </w:tabs>
              <w:spacing w:after="0" w:before="0" w:lineRule="auto"/>
              <w:rPr>
                <w:sz w:val="24"/>
                <w:szCs w:val="24"/>
              </w:rPr>
            </w:pPr>
            <w:r w:rsidDel="00000000" w:rsidR="00000000" w:rsidRPr="00000000">
              <w:rPr>
                <w:sz w:val="24"/>
                <w:szCs w:val="24"/>
                <w:rtl w:val="0"/>
              </w:rPr>
              <w:t xml:space="preserve">Jelinek, Milan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8">
            <w:pPr>
              <w:widowControl w:val="1"/>
              <w:tabs>
                <w:tab w:val="left" w:pos="1134"/>
              </w:tabs>
              <w:spacing w:after="0" w:before="0" w:lineRule="auto"/>
              <w:rPr>
                <w:sz w:val="24"/>
                <w:szCs w:val="24"/>
              </w:rPr>
            </w:pPr>
            <w:r w:rsidDel="00000000" w:rsidR="00000000" w:rsidRPr="00000000">
              <w:rPr>
                <w:sz w:val="24"/>
                <w:szCs w:val="24"/>
                <w:rtl w:val="0"/>
              </w:rPr>
              <w:t xml:space="preserve">VoiceAge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9">
            <w:pPr>
              <w:widowControl w:val="1"/>
              <w:tabs>
                <w:tab w:val="left" w:pos="1134"/>
              </w:tabs>
              <w:spacing w:after="0" w:before="0" w:lineRule="auto"/>
              <w:rPr>
                <w:sz w:val="24"/>
                <w:szCs w:val="24"/>
              </w:rPr>
            </w:pPr>
            <w:r w:rsidDel="00000000" w:rsidR="00000000" w:rsidRPr="00000000">
              <w:rPr>
                <w:sz w:val="24"/>
                <w:szCs w:val="24"/>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A">
            <w:pPr>
              <w:widowControl w:val="1"/>
              <w:tabs>
                <w:tab w:val="left" w:pos="1134"/>
              </w:tabs>
              <w:spacing w:after="0" w:before="0" w:lineRule="auto"/>
              <w:rPr>
                <w:sz w:val="24"/>
                <w:szCs w:val="24"/>
              </w:rPr>
            </w:pPr>
            <w:r w:rsidDel="00000000" w:rsidR="00000000" w:rsidRPr="00000000">
              <w:rPr>
                <w:sz w:val="24"/>
                <w:szCs w:val="24"/>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B">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C">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D">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E">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F">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0">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1">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2">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3">
            <w:pPr>
              <w:widowControl w:val="1"/>
              <w:tabs>
                <w:tab w:val="left" w:pos="1134"/>
              </w:tabs>
              <w:spacing w:after="0" w:before="0" w:lineRule="auto"/>
              <w:rPr>
                <w:sz w:val="24"/>
                <w:szCs w:val="24"/>
              </w:rPr>
            </w:pPr>
            <w:r w:rsidDel="00000000" w:rsidR="00000000" w:rsidRPr="00000000">
              <w:rPr>
                <w:sz w:val="24"/>
                <w:szCs w:val="24"/>
                <w:rtl w:val="0"/>
              </w:rPr>
              <w:t xml:space="preserve">Pazos, Marcelo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4">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5">
            <w:pPr>
              <w:widowControl w:val="1"/>
              <w:tabs>
                <w:tab w:val="left" w:pos="1134"/>
              </w:tabs>
              <w:spacing w:after="0" w:before="0" w:lineRule="auto"/>
              <w:rPr>
                <w:sz w:val="24"/>
                <w:szCs w:val="24"/>
              </w:rPr>
            </w:pPr>
            <w:r w:rsidDel="00000000" w:rsidR="00000000" w:rsidRPr="00000000">
              <w:rPr>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widowControl w:val="1"/>
              <w:tabs>
                <w:tab w:val="left" w:pos="1134"/>
              </w:tabs>
              <w:spacing w:after="0" w:before="0" w:lineRule="auto"/>
              <w:rPr>
                <w:sz w:val="24"/>
                <w:szCs w:val="24"/>
              </w:rPr>
            </w:pPr>
            <w:r w:rsidDel="00000000" w:rsidR="00000000" w:rsidRPr="00000000">
              <w:rPr>
                <w:sz w:val="24"/>
                <w:szCs w:val="24"/>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7">
            <w:pPr>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8">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9">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A">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B">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D">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E">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bl>
    <w:p w:rsidR="00000000" w:rsidDel="00000000" w:rsidP="00000000" w:rsidRDefault="00000000" w:rsidRPr="00000000" w14:paraId="0000016F">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70">
      <w:pPr>
        <w:widowControl w:val="1"/>
        <w:spacing w:after="0" w:before="0" w:line="276" w:lineRule="auto"/>
        <w:rPr>
          <w:sz w:val="18"/>
          <w:szCs w:val="18"/>
          <w:vertAlign w:val="baseline"/>
        </w:rPr>
      </w:pPr>
      <w:r w:rsidDel="00000000" w:rsidR="00000000" w:rsidRPr="00000000">
        <w:rPr>
          <w:rtl w:val="0"/>
        </w:rPr>
      </w:r>
    </w:p>
    <w:sectPr>
      <w:headerReference r:id="rId23" w:type="default"/>
      <w:headerReference r:id="rId24" w:type="first"/>
      <w:footerReference r:id="rId25" w:type="default"/>
      <w:footerReference r:id="rId26"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5">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9">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71">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72">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73">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4">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6">
    <w:pPr>
      <w:spacing w:after="0" w:before="60" w:lineRule="auto"/>
      <w:rPr>
        <w:b w:val="1"/>
        <w:i w:val="1"/>
      </w:rPr>
    </w:pPr>
    <w:r w:rsidDel="00000000" w:rsidR="00000000" w:rsidRPr="00000000">
      <w:rPr>
        <w:b w:val="1"/>
        <w:rtl w:val="0"/>
      </w:rPr>
      <w:t xml:space="preserve">3GPP SA4 #113-e Meeting                                                                               </w:t>
    </w:r>
    <w:r w:rsidDel="00000000" w:rsidR="00000000" w:rsidRPr="00000000">
      <w:rPr>
        <w:b w:val="1"/>
        <w:i w:val="1"/>
        <w:rtl w:val="0"/>
      </w:rPr>
      <w:t xml:space="preserve">Tdoc S4-210422</w:t>
    </w:r>
  </w:p>
  <w:p w:rsidR="00000000" w:rsidDel="00000000" w:rsidP="00000000" w:rsidRDefault="00000000" w:rsidRPr="00000000" w14:paraId="00000177">
    <w:pPr>
      <w:spacing w:after="0" w:lineRule="auto"/>
      <w:rPr>
        <w:b w:val="1"/>
      </w:rPr>
    </w:pPr>
    <w:r w:rsidDel="00000000" w:rsidR="00000000" w:rsidRPr="00000000">
      <w:rPr>
        <w:b w:val="1"/>
        <w:rtl w:val="0"/>
      </w:rPr>
      <w:t xml:space="preserve">6-14</w:t>
    </w:r>
    <w:r w:rsidDel="00000000" w:rsidR="00000000" w:rsidRPr="00000000">
      <w:rPr>
        <w:b w:val="1"/>
        <w:rtl w:val="0"/>
      </w:rPr>
      <w:t xml:space="preserve"> April 2021</w:t>
    </w:r>
    <w:r w:rsidDel="00000000" w:rsidR="00000000" w:rsidRPr="00000000">
      <w:rPr>
        <w:rtl w:val="0"/>
      </w:rPr>
    </w:r>
  </w:p>
  <w:p w:rsidR="00000000" w:rsidDel="00000000" w:rsidP="00000000" w:rsidRDefault="00000000" w:rsidRPr="00000000" w14:paraId="00000178">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MTSI/Docs/S4aM200619.zip" TargetMode="External"/><Relationship Id="rId22" Type="http://schemas.openxmlformats.org/officeDocument/2006/relationships/hyperlink" Target="https://www.3gpp.org/ftp/TSG_SA/WG4_CODEC/3GPP_SA4_AHOC_MTGs/SA4_MTSI/Docs/S4aM200621.zip" TargetMode="External"/><Relationship Id="rId21" Type="http://schemas.openxmlformats.org/officeDocument/2006/relationships/hyperlink" Target="https://www.3gpp.org/ftp/TSG_SA/WG4_CODEC/3GPP_SA4_AHOC_MTGs/SA4_MTSI/Docs/S4aM200620.zip" TargetMode="External"/><Relationship Id="rId24" Type="http://schemas.openxmlformats.org/officeDocument/2006/relationships/header" Target="header2.xm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00617.zip" TargetMode="External"/><Relationship Id="rId26" Type="http://schemas.openxmlformats.org/officeDocument/2006/relationships/footer" Target="footer2.xml"/><Relationship Id="rId25"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7bSU5p4jJxnQX7ZiPy0d8VxfhZObgeO0SQwREeIY6RM/edit?usp=sharing" TargetMode="External"/><Relationship Id="rId8" Type="http://schemas.openxmlformats.org/officeDocument/2006/relationships/hyperlink" Target="https://www.3gpp.org/ftp/TSG_SA/WG4_CODEC/3GPP_SA4_AHOC_MTGs/SA4_MTSI/Docs/S4aM200618.zip" TargetMode="External"/><Relationship Id="rId11" Type="http://schemas.openxmlformats.org/officeDocument/2006/relationships/hyperlink" Target="https://www.3gpp.org/ftp/TSG_SA/WG4_CODEC/3GPP_SA4_AHOC_MTGs/SA4_MTSI/Docs/S4aM200620.zip" TargetMode="External"/><Relationship Id="rId10" Type="http://schemas.openxmlformats.org/officeDocument/2006/relationships/hyperlink" Target="https://www.3gpp.org/ftp/TSG_SA/WG4_CODEC/3GPP_SA4_AHOC_MTGs/SA4_MTSI/Docs/S4aM200619.zip" TargetMode="External"/><Relationship Id="rId13" Type="http://schemas.openxmlformats.org/officeDocument/2006/relationships/hyperlink" Target="https://www.3gpp.org/ftp/TSG_SA/WG4_CODEC/3GPP_SA4_AHOC_MTGs/SA4_MTSI/Docs/S4aM200618.zip" TargetMode="External"/><Relationship Id="rId12" Type="http://schemas.openxmlformats.org/officeDocument/2006/relationships/hyperlink" Target="https://www.3gpp.org/ftp/TSG_SA/WG4_CODEC/3GPP_SA4_AHOC_MTGs/SA4_MTSI/Docs/S4aM200621.zip" TargetMode="External"/><Relationship Id="rId15" Type="http://schemas.openxmlformats.org/officeDocument/2006/relationships/hyperlink" Target="https://www.3gpp.org/ftp/TSG_SA/WG4_CODEC/3GPP_SA4_AHOC_MTGs/SA4_MTSI/Docs/S4aM200619.zip" TargetMode="External"/><Relationship Id="rId14" Type="http://schemas.openxmlformats.org/officeDocument/2006/relationships/hyperlink" Target="https://www.3gpp.org/ftp/TSG_SA/WG4_CODEC/3GPP_SA4_AHOC_MTGs/SA4_MTSI/Docs/S4aM200617.zip" TargetMode="External"/><Relationship Id="rId17" Type="http://schemas.openxmlformats.org/officeDocument/2006/relationships/hyperlink" Target="https://www.3gpp.org/ftp/TSG_SA/WG4_CODEC/3GPP_SA4_AHOC_MTGs/SA4_MTSI/Docs/S4aM200621.zip" TargetMode="External"/><Relationship Id="rId16" Type="http://schemas.openxmlformats.org/officeDocument/2006/relationships/hyperlink" Target="https://www.3gpp.org/ftp/TSG_SA/WG4_CODEC/3GPP_SA4_AHOC_MTGs/SA4_MTSI/Docs/S4aM200620.zip" TargetMode="External"/><Relationship Id="rId19" Type="http://schemas.openxmlformats.org/officeDocument/2006/relationships/hyperlink" Target="https://www.3gpp.org/ftp/TSG_SA/WG4_CODEC/3GPP_SA4_AHOC_MTGs/SA4_MTSI/Docs/S4aM200617.zip" TargetMode="External"/><Relationship Id="rId18" Type="http://schemas.openxmlformats.org/officeDocument/2006/relationships/hyperlink" Target="https://www.3gpp.org/ftp/TSG_SA/WG4_CODEC/3GPP_SA4_AHOC_MTGs/SA4_MTSI/Docs/S4aM2006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